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3C13" w:rsidRPr="004C3C13" w:rsidRDefault="004C3C13" w:rsidP="004C3C13">
      <w:pPr>
        <w:spacing w:line="240" w:lineRule="auto"/>
        <w:ind w:right="-259"/>
        <w:jc w:val="center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4C3C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Аннотация к рабочим программам по </w:t>
      </w:r>
      <w:r w:rsidRPr="004C3C13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математике</w:t>
      </w:r>
    </w:p>
    <w:p w:rsidR="004C3C13" w:rsidRPr="004C3C13" w:rsidRDefault="004C3C13" w:rsidP="004C3C13">
      <w:pPr>
        <w:spacing w:line="240" w:lineRule="auto"/>
        <w:ind w:left="260" w:right="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3C13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Реализация рабочих программ предполагается в условиях классно-урочной системы обуче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ния, на ее освоение отводится во 2</w:t>
      </w:r>
      <w:r w:rsidRPr="004C3C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классе – 170 часов (5 час в неделю)</w:t>
      </w:r>
    </w:p>
    <w:p w:rsidR="004C3C13" w:rsidRPr="004C3C13" w:rsidRDefault="004C3C13" w:rsidP="004C3C1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3C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УМК: « Перспективная начальная школа»  Математика.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4C3C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нче </w:t>
      </w:r>
      <w:proofErr w:type="spellStart"/>
      <w:r w:rsidRPr="004C3C13">
        <w:rPr>
          <w:rFonts w:ascii="Times New Roman" w:eastAsia="Times New Roman" w:hAnsi="Times New Roman" w:cs="Times New Roman"/>
          <w:sz w:val="24"/>
          <w:szCs w:val="24"/>
          <w:lang w:eastAsia="ru-RU"/>
        </w:rPr>
        <w:t>сыйныф</w:t>
      </w:r>
      <w:proofErr w:type="spellEnd"/>
      <w:r w:rsidRPr="004C3C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C3C13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ө</w:t>
      </w:r>
      <w:proofErr w:type="spellStart"/>
      <w:r w:rsidRPr="004C3C13">
        <w:rPr>
          <w:rFonts w:ascii="Times New Roman" w:eastAsia="Times New Roman" w:hAnsi="Times New Roman" w:cs="Times New Roman"/>
          <w:sz w:val="24"/>
          <w:szCs w:val="24"/>
          <w:lang w:eastAsia="ru-RU"/>
        </w:rPr>
        <w:t>чен</w:t>
      </w:r>
      <w:proofErr w:type="spellEnd"/>
      <w:r w:rsidRPr="004C3C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</w:t>
      </w:r>
      <w:r w:rsidRPr="004C3C13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ә</w:t>
      </w:r>
      <w:proofErr w:type="spellStart"/>
      <w:r w:rsidRPr="004C3C13">
        <w:rPr>
          <w:rFonts w:ascii="Times New Roman" w:eastAsia="Times New Roman" w:hAnsi="Times New Roman" w:cs="Times New Roman"/>
          <w:sz w:val="24"/>
          <w:szCs w:val="24"/>
          <w:lang w:eastAsia="ru-RU"/>
        </w:rPr>
        <w:t>реслек</w:t>
      </w:r>
      <w:proofErr w:type="spellEnd"/>
      <w:r w:rsidRPr="004C3C13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: ике      кисәктә/</w:t>
      </w:r>
      <w:r w:rsidRPr="004C3C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4C3C13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А.Л. </w:t>
      </w:r>
      <w:r w:rsidRPr="004C3C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Чекин</w:t>
      </w:r>
      <w:r w:rsidRPr="004C3C13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, Р.Г.Чуракова редакциясендә.- Русчадан И.Т.Сәгдиева тәрҗ.- Казан: Татарстан Республикасы “ХӘТЕР” нәшрияте, 2014</w:t>
      </w:r>
      <w:r w:rsidRPr="004C3C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</w:t>
      </w:r>
      <w:r w:rsidRPr="004C3C13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    </w:t>
      </w:r>
    </w:p>
    <w:p w:rsidR="004C3C13" w:rsidRDefault="004C3C13" w:rsidP="004C3C13">
      <w:pPr>
        <w:spacing w:line="240" w:lineRule="auto"/>
        <w:ind w:left="260" w:right="2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3C13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Формы, периодичность и порядок текущего контроля успеваемости и промежуточной аттестации обучающихся определяются на основании локально-нормативных актов школы.</w:t>
      </w:r>
    </w:p>
    <w:p w:rsidR="004C3C13" w:rsidRPr="004C3C13" w:rsidRDefault="004C3C13" w:rsidP="004C3C13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  <w:lang w:val="tt-RU"/>
        </w:rPr>
      </w:pPr>
      <w:r w:rsidRPr="004C3C13">
        <w:rPr>
          <w:rFonts w:ascii="Times New Roman" w:eastAsia="Calibri" w:hAnsi="Times New Roman" w:cs="Times New Roman"/>
          <w:b/>
          <w:sz w:val="24"/>
          <w:szCs w:val="24"/>
          <w:lang w:val="tt-RU"/>
        </w:rPr>
        <w:t>Укыту предметын үзләштерүнең планлаштырылган нәтиҗәләре</w:t>
      </w:r>
    </w:p>
    <w:p w:rsidR="004C3C13" w:rsidRPr="004C3C13" w:rsidRDefault="004C3C13" w:rsidP="004C3C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lang w:val="tt-RU"/>
        </w:rPr>
      </w:pPr>
      <w:r w:rsidRPr="004C3C13">
        <w:rPr>
          <w:rFonts w:ascii="Times New Roman" w:eastAsia="Calibri" w:hAnsi="Times New Roman" w:cs="Times New Roman"/>
          <w:b/>
          <w:bCs/>
          <w:lang w:val="tt-RU"/>
        </w:rPr>
        <w:t>Укучылар өйрәнәчәк:</w:t>
      </w:r>
    </w:p>
    <w:p w:rsidR="004C3C13" w:rsidRPr="004C3C13" w:rsidRDefault="004C3C13" w:rsidP="004C3C1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lang w:val="tt-RU"/>
        </w:rPr>
      </w:pPr>
      <w:r w:rsidRPr="004C3C13">
        <w:rPr>
          <w:rFonts w:ascii="Times New Roman" w:eastAsia="Calibri" w:hAnsi="Times New Roman" w:cs="Times New Roman"/>
          <w:lang w:val="tt-RU"/>
        </w:rPr>
        <w:t>•дистәләп һәм йөзәрләп санарга;</w:t>
      </w:r>
    </w:p>
    <w:p w:rsidR="004C3C13" w:rsidRPr="004C3C13" w:rsidRDefault="004C3C13" w:rsidP="004C3C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lang w:val="tt-RU"/>
        </w:rPr>
      </w:pPr>
      <w:r w:rsidRPr="004C3C13">
        <w:rPr>
          <w:rFonts w:ascii="Times New Roman" w:eastAsia="Calibri" w:hAnsi="Times New Roman" w:cs="Times New Roman"/>
          <w:lang w:val="tt-RU"/>
        </w:rPr>
        <w:t>• “сан” һәм “цифр” терминнарын аеырырга;</w:t>
      </w:r>
    </w:p>
    <w:p w:rsidR="004C3C13" w:rsidRPr="004C3C13" w:rsidRDefault="004C3C13" w:rsidP="004C3C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lang w:val="tt-RU"/>
        </w:rPr>
      </w:pPr>
      <w:r w:rsidRPr="004C3C13">
        <w:rPr>
          <w:rFonts w:ascii="Times New Roman" w:eastAsia="Calibri" w:hAnsi="Times New Roman" w:cs="Times New Roman"/>
          <w:lang w:val="tt-RU"/>
        </w:rPr>
        <w:t xml:space="preserve">   • рим цифрлары белән язылган саннарны (1 дән 1 гә кадәр) танырга;</w:t>
      </w:r>
    </w:p>
    <w:p w:rsidR="004C3C13" w:rsidRPr="004C3C13" w:rsidRDefault="004C3C13" w:rsidP="004C3C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lang w:val="tt-RU"/>
        </w:rPr>
      </w:pPr>
      <w:r w:rsidRPr="004C3C13">
        <w:rPr>
          <w:rFonts w:ascii="Times New Roman" w:eastAsia="Calibri" w:hAnsi="Times New Roman" w:cs="Times New Roman"/>
          <w:lang w:val="tt-RU"/>
        </w:rPr>
        <w:t xml:space="preserve">   • барлык берурынлы, икеурынлы һәм өчурынлы саннарны укырга һәм язарга;</w:t>
      </w:r>
    </w:p>
    <w:p w:rsidR="004C3C13" w:rsidRPr="004C3C13" w:rsidRDefault="004C3C13" w:rsidP="004C3C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lang w:val="tt-RU"/>
        </w:rPr>
      </w:pPr>
      <w:r w:rsidRPr="004C3C13">
        <w:rPr>
          <w:rFonts w:ascii="Times New Roman" w:eastAsia="Calibri" w:hAnsi="Times New Roman" w:cs="Times New Roman"/>
          <w:lang w:val="tt-RU"/>
        </w:rPr>
        <w:t xml:space="preserve">   • санны разрядлы кушылучылар рәвешендә язарга, “түгәрәк” саннарны разрядлы кушы- лучылар ролендә кулланырга; </w:t>
      </w:r>
    </w:p>
    <w:p w:rsidR="004C3C13" w:rsidRPr="004C3C13" w:rsidRDefault="004C3C13" w:rsidP="004C3C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lang w:val="tt-RU"/>
        </w:rPr>
      </w:pPr>
      <w:r w:rsidRPr="004C3C13">
        <w:rPr>
          <w:rFonts w:ascii="Times New Roman" w:eastAsia="Calibri" w:hAnsi="Times New Roman" w:cs="Times New Roman"/>
          <w:lang w:val="tt-RU"/>
        </w:rPr>
        <w:t xml:space="preserve">   • өйрәнелгән саннарны аларның унарлы язмасы нигезендә чагыштырырга һәм чагышты-ру нәтиҗәсен тамгалар (&gt;, &lt;яисә =) ярдәмендә язарга;</w:t>
      </w:r>
    </w:p>
    <w:p w:rsidR="004C3C13" w:rsidRPr="004C3C13" w:rsidRDefault="004C3C13" w:rsidP="004C3C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lang w:val="tt-RU"/>
        </w:rPr>
      </w:pPr>
      <w:r w:rsidRPr="004C3C13">
        <w:rPr>
          <w:rFonts w:ascii="Times New Roman" w:eastAsia="Calibri" w:hAnsi="Times New Roman" w:cs="Times New Roman"/>
          <w:lang w:val="tt-RU"/>
        </w:rPr>
        <w:t>• саннарнысанлынурдасурәтләргә;</w:t>
      </w:r>
    </w:p>
    <w:p w:rsidR="004C3C13" w:rsidRPr="004C3C13" w:rsidRDefault="004C3C13" w:rsidP="004C3C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lang w:val="tt-RU"/>
        </w:rPr>
      </w:pPr>
      <w:r w:rsidRPr="004C3C13">
        <w:rPr>
          <w:rFonts w:ascii="Times New Roman" w:eastAsia="Calibri" w:hAnsi="Times New Roman" w:cs="Times New Roman"/>
          <w:lang w:val="tt-RU"/>
        </w:rPr>
        <w:t>• “натуральрәт” һәм “натураль сан” терминнарынкулланырга;</w:t>
      </w:r>
    </w:p>
    <w:p w:rsidR="004C3C13" w:rsidRPr="004C3C13" w:rsidRDefault="004C3C13" w:rsidP="004C3C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lang w:val="tt-RU"/>
        </w:rPr>
      </w:pPr>
      <w:r w:rsidRPr="004C3C13">
        <w:rPr>
          <w:rFonts w:ascii="Times New Roman" w:eastAsia="Calibri" w:hAnsi="Times New Roman" w:cs="Times New Roman"/>
          <w:lang w:val="tt-RU"/>
        </w:rPr>
        <w:t>• бирелгәнкагыйдәбуенчатөзелгәнсанлыэзлеклелекләрнеңберенчеберничәсанынтабарга;</w:t>
      </w:r>
    </w:p>
    <w:p w:rsidR="004C3C13" w:rsidRPr="004C3C13" w:rsidRDefault="004C3C13" w:rsidP="004C3C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lang w:val="tt-RU"/>
        </w:rPr>
      </w:pPr>
      <w:r w:rsidRPr="004C3C13">
        <w:rPr>
          <w:rFonts w:ascii="Times New Roman" w:eastAsia="Calibri" w:hAnsi="Times New Roman" w:cs="Times New Roman"/>
          <w:lang w:val="tt-RU"/>
        </w:rPr>
        <w:t>• берурынлысаннарның кушу таблицасынбелергәһәмкулланырга;</w:t>
      </w:r>
    </w:p>
    <w:p w:rsidR="004C3C13" w:rsidRPr="004C3C13" w:rsidRDefault="004C3C13" w:rsidP="004C3C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lang w:val="tt-RU"/>
        </w:rPr>
      </w:pPr>
      <w:r w:rsidRPr="004C3C13">
        <w:rPr>
          <w:rFonts w:ascii="Times New Roman" w:eastAsia="Calibri" w:hAnsi="Times New Roman" w:cs="Times New Roman"/>
          <w:lang w:val="tt-RU"/>
        </w:rPr>
        <w:t>• саннысуммагаһәмсумманысанга кушу кагыйдәләренкулланырга;</w:t>
      </w:r>
    </w:p>
    <w:p w:rsidR="004C3C13" w:rsidRPr="004C3C13" w:rsidRDefault="004C3C13" w:rsidP="004C3C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lang w:val="tt-RU"/>
        </w:rPr>
      </w:pPr>
      <w:r w:rsidRPr="004C3C13">
        <w:rPr>
          <w:rFonts w:ascii="Times New Roman" w:eastAsia="Calibri" w:hAnsi="Times New Roman" w:cs="Times New Roman"/>
          <w:lang w:val="tt-RU"/>
        </w:rPr>
        <w:t>• кушу һәмтапкырлауныңурыналыштыруүзлегенкулланырга;</w:t>
      </w:r>
    </w:p>
    <w:p w:rsidR="004C3C13" w:rsidRPr="004C3C13" w:rsidRDefault="004C3C13" w:rsidP="004C3C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lang w:val="tt-RU"/>
        </w:rPr>
      </w:pPr>
      <w:r w:rsidRPr="004C3C13">
        <w:rPr>
          <w:rFonts w:ascii="Times New Roman" w:eastAsia="Calibri" w:hAnsi="Times New Roman" w:cs="Times New Roman"/>
          <w:lang w:val="tt-RU"/>
        </w:rPr>
        <w:t>• суммадансумманыалукагыйдәсенкулланырга;</w:t>
      </w:r>
    </w:p>
    <w:p w:rsidR="004C3C13" w:rsidRPr="004C3C13" w:rsidRDefault="004C3C13" w:rsidP="004C3C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lang w:val="tt-RU"/>
        </w:rPr>
      </w:pPr>
      <w:r w:rsidRPr="004C3C13">
        <w:rPr>
          <w:rFonts w:ascii="Times New Roman" w:eastAsia="Calibri" w:hAnsi="Times New Roman" w:cs="Times New Roman"/>
          <w:lang w:val="tt-RU"/>
        </w:rPr>
        <w:t>•нуль белән кушу һәмалу, нуль һәмбербеләнтапкырлаукагыйдәләренкулланырга;</w:t>
      </w:r>
    </w:p>
    <w:p w:rsidR="004C3C13" w:rsidRPr="004C3C13" w:rsidRDefault="004C3C13" w:rsidP="004C3C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lang w:val="tt-RU"/>
        </w:rPr>
      </w:pPr>
      <w:r w:rsidRPr="004C3C13">
        <w:rPr>
          <w:rFonts w:ascii="Times New Roman" w:eastAsia="Calibri" w:hAnsi="Times New Roman" w:cs="Times New Roman"/>
          <w:lang w:val="tt-RU"/>
        </w:rPr>
        <w:t>• өч разряд кысаларындаязмача кушу һәмалуныбашкарырга;</w:t>
      </w:r>
    </w:p>
    <w:p w:rsidR="004C3C13" w:rsidRPr="004C3C13" w:rsidRDefault="004C3C13" w:rsidP="004C3C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lang w:val="tt-RU"/>
        </w:rPr>
      </w:pPr>
      <w:r w:rsidRPr="004C3C13">
        <w:rPr>
          <w:rFonts w:ascii="Times New Roman" w:eastAsia="Calibri" w:hAnsi="Times New Roman" w:cs="Times New Roman"/>
          <w:lang w:val="tt-RU"/>
        </w:rPr>
        <w:t>• кушу һәмалугамәлләренеңбилгесезкомпонентларынтабарга;</w:t>
      </w:r>
    </w:p>
    <w:p w:rsidR="004C3C13" w:rsidRPr="004C3C13" w:rsidRDefault="004C3C13" w:rsidP="004C3C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lang w:val="tt-RU"/>
        </w:rPr>
      </w:pPr>
      <w:r w:rsidRPr="004C3C13">
        <w:rPr>
          <w:rFonts w:ascii="Times New Roman" w:eastAsia="Calibri" w:hAnsi="Times New Roman" w:cs="Times New Roman"/>
          <w:lang w:val="tt-RU"/>
        </w:rPr>
        <w:t>• тапкырлауһәмбүлүбеләнбәйлетамгаларны ( * һәм : ) кулланып, тапкырлауһәмбүлүгамәлләренязарга;</w:t>
      </w:r>
    </w:p>
    <w:p w:rsidR="004C3C13" w:rsidRPr="004C3C13" w:rsidRDefault="004C3C13" w:rsidP="004C3C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lang w:val="tt-RU"/>
        </w:rPr>
      </w:pPr>
      <w:r w:rsidRPr="004C3C13">
        <w:rPr>
          <w:rFonts w:ascii="Times New Roman" w:eastAsia="Calibri" w:hAnsi="Times New Roman" w:cs="Times New Roman"/>
          <w:lang w:val="tt-RU"/>
        </w:rPr>
        <w:t xml:space="preserve">   • берурынлы саннарның тапкырлау таблицасын;</w:t>
      </w:r>
    </w:p>
    <w:p w:rsidR="004C3C13" w:rsidRPr="004C3C13" w:rsidRDefault="004C3C13" w:rsidP="004C3C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lang w:val="tt-RU"/>
        </w:rPr>
      </w:pPr>
      <w:r w:rsidRPr="004C3C13">
        <w:rPr>
          <w:rFonts w:ascii="Times New Roman" w:eastAsia="Calibri" w:hAnsi="Times New Roman" w:cs="Times New Roman"/>
          <w:lang w:val="tt-RU"/>
        </w:rPr>
        <w:t xml:space="preserve">   • тапкырлау һәм бүлү белән бәйле тамга һәм терминнарны ( (*) һәм (:) тамгалары, тапкырчыгыш, тапкырчыгыш кыйммәте, тапкырлаучылар, өлеш, өлеш кыйммәте, бүленүче, бүлүче) кулланырга;</w:t>
      </w:r>
    </w:p>
    <w:p w:rsidR="004C3C13" w:rsidRPr="004C3C13" w:rsidRDefault="004C3C13" w:rsidP="004C3C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lang w:val="tt-RU"/>
        </w:rPr>
      </w:pPr>
      <w:r w:rsidRPr="004C3C13">
        <w:rPr>
          <w:rFonts w:ascii="Times New Roman" w:eastAsia="Calibri" w:hAnsi="Times New Roman" w:cs="Times New Roman"/>
          <w:lang w:val="tt-RU"/>
        </w:rPr>
        <w:t xml:space="preserve">   • берурынлы саннарның тапкырлау таблицасын белергә һәм кулланырга;</w:t>
      </w:r>
    </w:p>
    <w:p w:rsidR="004C3C13" w:rsidRPr="004C3C13" w:rsidRDefault="004C3C13" w:rsidP="004C3C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lang w:val="tt-RU"/>
        </w:rPr>
      </w:pPr>
      <w:r w:rsidRPr="004C3C13">
        <w:rPr>
          <w:rFonts w:ascii="Times New Roman" w:eastAsia="Calibri" w:hAnsi="Times New Roman" w:cs="Times New Roman"/>
          <w:lang w:val="tt-RU"/>
        </w:rPr>
        <w:t xml:space="preserve">   • бүлүне предметлы гамәлләр һәм алу нигезендә башкарырга;</w:t>
      </w:r>
    </w:p>
    <w:p w:rsidR="004C3C13" w:rsidRPr="004C3C13" w:rsidRDefault="004C3C13" w:rsidP="004C3C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lang w:val="tt-RU"/>
        </w:rPr>
      </w:pPr>
      <w:r w:rsidRPr="004C3C13">
        <w:rPr>
          <w:rFonts w:ascii="Times New Roman" w:eastAsia="Calibri" w:hAnsi="Times New Roman" w:cs="Times New Roman"/>
          <w:lang w:val="tt-RU"/>
        </w:rPr>
        <w:t xml:space="preserve">   • гамәлләрне үтәү тәртибе кагыйдәсен бер яки төрле баскыч гамәлләрен үз эченә алган җәяле һәм җәясез аңлатмаларда кулланырга;</w:t>
      </w:r>
    </w:p>
    <w:p w:rsidR="004C3C13" w:rsidRPr="004C3C13" w:rsidRDefault="004C3C13" w:rsidP="004C3C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lang w:val="tt-RU"/>
        </w:rPr>
      </w:pPr>
      <w:r w:rsidRPr="004C3C13">
        <w:rPr>
          <w:rFonts w:ascii="Times New Roman" w:eastAsia="Calibri" w:hAnsi="Times New Roman" w:cs="Times New Roman"/>
          <w:lang w:val="tt-RU"/>
        </w:rPr>
        <w:t xml:space="preserve">   • линейка ярдәмендә туры сызыклар, кисемтәләр, сынык сызыклар, күппочмаклар сы-зарга;</w:t>
      </w:r>
    </w:p>
    <w:p w:rsidR="004C3C13" w:rsidRPr="004C3C13" w:rsidRDefault="004C3C13" w:rsidP="004C3C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lang w:val="tt-RU"/>
        </w:rPr>
      </w:pPr>
      <w:r w:rsidRPr="004C3C13">
        <w:rPr>
          <w:rFonts w:ascii="Times New Roman" w:eastAsia="Calibri" w:hAnsi="Times New Roman" w:cs="Times New Roman"/>
          <w:lang w:val="tt-RU"/>
        </w:rPr>
        <w:t xml:space="preserve">   • предметлар һәм ара озынлыгын (метр, дециметр һәм сантиметрларда) үлчәү прибор- лары ярдәмендә билгеләргә; </w:t>
      </w:r>
    </w:p>
    <w:p w:rsidR="004C3C13" w:rsidRPr="004C3C13" w:rsidRDefault="004C3C13" w:rsidP="004C3C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lang w:val="tt-RU"/>
        </w:rPr>
      </w:pPr>
      <w:r w:rsidRPr="004C3C13">
        <w:rPr>
          <w:rFonts w:ascii="Times New Roman" w:eastAsia="Calibri" w:hAnsi="Times New Roman" w:cs="Times New Roman"/>
          <w:lang w:val="tt-RU"/>
        </w:rPr>
        <w:t xml:space="preserve">   • бирелгән озынлыктагы кисемтәләрнең сумма һәм аерма кыйммәтләрен үлчәү линей-касы һәм исәпләүләр ярдәмендә табарга;</w:t>
      </w:r>
    </w:p>
    <w:p w:rsidR="004C3C13" w:rsidRPr="004C3C13" w:rsidRDefault="004C3C13" w:rsidP="004C3C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lang w:val="tt-RU"/>
        </w:rPr>
      </w:pPr>
      <w:r w:rsidRPr="004C3C13">
        <w:rPr>
          <w:rFonts w:ascii="Times New Roman" w:eastAsia="Calibri" w:hAnsi="Times New Roman" w:cs="Times New Roman"/>
          <w:lang w:val="tt-RU"/>
        </w:rPr>
        <w:t xml:space="preserve">   • кисемтә озынлыгын, төрле озынлык берәмлекләрен кулланып, күрсәтә белергә (мәсә-лән, 1 м 6 дм яки 16 дм яки 160 см);</w:t>
      </w:r>
    </w:p>
    <w:p w:rsidR="004C3C13" w:rsidRPr="004C3C13" w:rsidRDefault="004C3C13" w:rsidP="004C3C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lang w:val="tt-RU"/>
        </w:rPr>
      </w:pPr>
      <w:r w:rsidRPr="004C3C13">
        <w:rPr>
          <w:rFonts w:ascii="Times New Roman" w:eastAsia="Calibri" w:hAnsi="Times New Roman" w:cs="Times New Roman"/>
          <w:lang w:val="tt-RU"/>
        </w:rPr>
        <w:t xml:space="preserve">   • өйрәнелгән озынлык берәмлекләре (сантиметр, дециметр, метр) арасындагы нисбәт-ләрне озынлыкны төрле берәмлекләрдә белдерү өчен кулланырга;</w:t>
      </w:r>
    </w:p>
    <w:p w:rsidR="004C3C13" w:rsidRPr="004C3C13" w:rsidRDefault="004C3C13" w:rsidP="004C3C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lang w:val="tt-RU"/>
        </w:rPr>
      </w:pPr>
      <w:r w:rsidRPr="004C3C13">
        <w:rPr>
          <w:rFonts w:ascii="Times New Roman" w:eastAsia="Calibri" w:hAnsi="Times New Roman" w:cs="Times New Roman"/>
          <w:lang w:val="tt-RU"/>
        </w:rPr>
        <w:t xml:space="preserve">   • өйрәнелгән геометрик терминнарны (туры, нур, почмак (туры, кысынкы, җәенке), турыпочмаклык, квадрат, әйләнә, түгәрәк, әйләнә (түгәрәк) элементлары (үзәк, радиус, диаметр)) танырга һәм сызымда кулланырга;</w:t>
      </w:r>
    </w:p>
    <w:p w:rsidR="004C3C13" w:rsidRPr="004C3C13" w:rsidRDefault="004C3C13" w:rsidP="004C3C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lang w:val="tt-RU"/>
        </w:rPr>
      </w:pPr>
      <w:r w:rsidRPr="004C3C13">
        <w:rPr>
          <w:rFonts w:ascii="Times New Roman" w:eastAsia="Calibri" w:hAnsi="Times New Roman" w:cs="Times New Roman"/>
          <w:lang w:val="tt-RU"/>
        </w:rPr>
        <w:t xml:space="preserve">   • массаны үлчәргә һәм аны, өйрәнелгән масса берәмлекләрен (килограмм, центнер) кулланып, белдерергә;</w:t>
      </w:r>
    </w:p>
    <w:p w:rsidR="004C3C13" w:rsidRPr="004C3C13" w:rsidRDefault="004C3C13" w:rsidP="004C3C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lang w:val="tt-RU"/>
        </w:rPr>
      </w:pPr>
      <w:r w:rsidRPr="004C3C13">
        <w:rPr>
          <w:rFonts w:ascii="Times New Roman" w:eastAsia="Calibri" w:hAnsi="Times New Roman" w:cs="Times New Roman"/>
          <w:lang w:val="tt-RU"/>
        </w:rPr>
        <w:t xml:space="preserve">   • вакыт озынлгын үлчәргә һәм аны өйрәнелгән вакыт берәмлекләрен (минут, сәгать, тәү-лек, атна, ай, ел, гасыр) кулланып, белдерергә; бер вакыт берәмлегеннән икенчеләренә күчәргә;</w:t>
      </w:r>
    </w:p>
    <w:p w:rsidR="004C3C13" w:rsidRPr="004C3C13" w:rsidRDefault="004C3C13" w:rsidP="004C3C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lang w:val="tt-RU"/>
        </w:rPr>
      </w:pPr>
      <w:r w:rsidRPr="004C3C13">
        <w:rPr>
          <w:rFonts w:ascii="Times New Roman" w:eastAsia="Calibri" w:hAnsi="Times New Roman" w:cs="Times New Roman"/>
          <w:lang w:val="tt-RU"/>
        </w:rPr>
        <w:lastRenderedPageBreak/>
        <w:t xml:space="preserve">   • вакыйганың башы һәм ахыры һәм аның озынлыгы арасындагы бәйләнешне урнаштырырга; вакытны сәгать буенча ачыкларга;</w:t>
      </w:r>
    </w:p>
    <w:p w:rsidR="004C3C13" w:rsidRPr="004C3C13" w:rsidRDefault="004C3C13" w:rsidP="004C3C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lang w:val="tt-RU"/>
        </w:rPr>
      </w:pPr>
      <w:r w:rsidRPr="004C3C13">
        <w:rPr>
          <w:rFonts w:ascii="Times New Roman" w:eastAsia="Calibri" w:hAnsi="Times New Roman" w:cs="Times New Roman"/>
          <w:lang w:val="tt-RU"/>
        </w:rPr>
        <w:t xml:space="preserve">   • гади һәм төзелмә мәсьәләләрне танырга һәм формалаштырырга; “мәсьәлә” төшенчәсе белән бәйле терминнарны (шарт, таләп, чишелеш, җавап, бирелгәннәр, табылырга тиеш-ле сан (зурлык)) кулланырга;</w:t>
      </w:r>
    </w:p>
    <w:p w:rsidR="004C3C13" w:rsidRPr="004C3C13" w:rsidRDefault="004C3C13" w:rsidP="004C3C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lang w:val="tt-RU"/>
        </w:rPr>
      </w:pPr>
      <w:r w:rsidRPr="004C3C13">
        <w:rPr>
          <w:rFonts w:ascii="Times New Roman" w:eastAsia="Calibri" w:hAnsi="Times New Roman" w:cs="Times New Roman"/>
          <w:lang w:val="tt-RU"/>
        </w:rPr>
        <w:t xml:space="preserve">   • арифметик сюжетлы мәсьәләнең график моделен төзергә; төзелгән модель нигезендә мәсьәлә чишәргә;</w:t>
      </w:r>
    </w:p>
    <w:p w:rsidR="004C3C13" w:rsidRPr="004C3C13" w:rsidRDefault="004C3C13" w:rsidP="004C3C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lang w:val="tt-RU"/>
        </w:rPr>
      </w:pPr>
      <w:r w:rsidRPr="004C3C13">
        <w:rPr>
          <w:rFonts w:ascii="Times New Roman" w:eastAsia="Calibri" w:hAnsi="Times New Roman" w:cs="Times New Roman"/>
          <w:lang w:val="tt-RU"/>
        </w:rPr>
        <w:t xml:space="preserve">   • “... га (гә) зуррак”, “... га (гә) азрак” нисбәтләре булган гади һәм төзелмә мәсьәләләр чишәргә;</w:t>
      </w:r>
    </w:p>
    <w:p w:rsidR="004C3C13" w:rsidRPr="004C3C13" w:rsidRDefault="004C3C13" w:rsidP="004C3C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lang w:val="tt-RU"/>
        </w:rPr>
      </w:pPr>
      <w:r w:rsidRPr="004C3C13">
        <w:rPr>
          <w:rFonts w:ascii="Times New Roman" w:eastAsia="Calibri" w:hAnsi="Times New Roman" w:cs="Times New Roman"/>
          <w:lang w:val="tt-RU"/>
        </w:rPr>
        <w:t xml:space="preserve">   • төзелмә мәсьәләне гадиләргә таркатырга һәм чишелешне язуның ике формасын кул-ланырга (гамәлләп һәм бер аңлатма рәвешендә);</w:t>
      </w:r>
    </w:p>
    <w:p w:rsidR="004C3C13" w:rsidRPr="004C3C13" w:rsidRDefault="004C3C13" w:rsidP="004C3C13">
      <w:pPr>
        <w:spacing w:after="0" w:line="240" w:lineRule="auto"/>
        <w:rPr>
          <w:rFonts w:ascii="Times New Roman" w:eastAsia="Calibri" w:hAnsi="Times New Roman" w:cs="Times New Roman"/>
          <w:lang w:val="tt-RU"/>
        </w:rPr>
      </w:pPr>
      <w:r w:rsidRPr="004C3C13">
        <w:rPr>
          <w:rFonts w:ascii="Times New Roman" w:eastAsia="Calibri" w:hAnsi="Times New Roman" w:cs="Times New Roman"/>
          <w:lang w:val="tt-RU"/>
        </w:rPr>
        <w:t xml:space="preserve">   • кире мәсьәлә формалаштырырга һәм аны бирелгән чишелешнең дөреслеген тикшерү өчен кулланырга; таблицаның юлларын һәм баганаларын укырга , тутырырга.</w:t>
      </w:r>
    </w:p>
    <w:p w:rsidR="004C3C13" w:rsidRPr="004C3C13" w:rsidRDefault="004C3C13" w:rsidP="004C3C13">
      <w:pPr>
        <w:spacing w:after="0" w:line="240" w:lineRule="auto"/>
        <w:rPr>
          <w:rFonts w:ascii="Calibri" w:eastAsia="Calibri" w:hAnsi="Calibri" w:cs="Times New Roman"/>
          <w:lang w:val="tt-RU"/>
        </w:rPr>
      </w:pPr>
      <w:r w:rsidRPr="004C3C13">
        <w:rPr>
          <w:rFonts w:ascii="Times New Roman" w:eastAsia="Calibri" w:hAnsi="Times New Roman" w:cs="Times New Roman"/>
          <w:lang w:val="tt-RU"/>
        </w:rPr>
        <w:t xml:space="preserve">   • укыту-тикшеренү  һәм проект эшчәнлеге алымнарын үзләштерү һәм куллану (дәлилләр китерү, классификацияләү, чагыштыру һәм бәйләнеш ачыклау)</w:t>
      </w:r>
    </w:p>
    <w:p w:rsidR="004C3C13" w:rsidRPr="004C3C13" w:rsidRDefault="004C3C13" w:rsidP="004C3C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lang w:val="tt-RU"/>
        </w:rPr>
      </w:pPr>
      <w:r w:rsidRPr="004C3C13">
        <w:rPr>
          <w:rFonts w:ascii="Times New Roman" w:eastAsia="Times New Roman" w:hAnsi="Times New Roman" w:cs="Times New Roman"/>
          <w:b/>
          <w:sz w:val="24"/>
          <w:szCs w:val="24"/>
          <w:lang w:val="tt-RU"/>
        </w:rPr>
        <w:t>Укучылар өйрәнергә мөмкинлек алачак:</w:t>
      </w:r>
    </w:p>
    <w:p w:rsidR="004C3C13" w:rsidRPr="004C3C13" w:rsidRDefault="004C3C13" w:rsidP="004C3C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4C3C13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  • унарлы санау системасында саннар язылышының позицион принцибын аңларга</w:t>
      </w:r>
    </w:p>
    <w:p w:rsidR="004C3C13" w:rsidRPr="004C3C13" w:rsidRDefault="004C3C13" w:rsidP="004C3C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262626"/>
          <w:lang w:val="tt-RU"/>
        </w:rPr>
      </w:pPr>
      <w:r w:rsidRPr="004C3C13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  • рим цифрларын беренче һәм икенче дистә саннарын язу өчен кулланырга;</w:t>
      </w:r>
    </w:p>
    <w:p w:rsidR="004C3C13" w:rsidRPr="004C3C13" w:rsidRDefault="004C3C13" w:rsidP="004C3C1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3C13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   </w:t>
      </w:r>
      <w:r w:rsidRPr="004C3C13">
        <w:rPr>
          <w:rFonts w:ascii="Times New Roman" w:eastAsia="Times New Roman" w:hAnsi="Times New Roman" w:cs="Times New Roman"/>
          <w:sz w:val="24"/>
          <w:szCs w:val="24"/>
          <w:lang w:eastAsia="ru-RU"/>
        </w:rPr>
        <w:t>• “</w:t>
      </w:r>
      <w:proofErr w:type="spellStart"/>
      <w:r w:rsidRPr="004C3C13">
        <w:rPr>
          <w:rFonts w:ascii="Times New Roman" w:eastAsia="Times New Roman" w:hAnsi="Times New Roman" w:cs="Times New Roman"/>
          <w:sz w:val="24"/>
          <w:szCs w:val="24"/>
          <w:lang w:eastAsia="ru-RU"/>
        </w:rPr>
        <w:t>натуральрәт</w:t>
      </w:r>
      <w:proofErr w:type="spellEnd"/>
      <w:r w:rsidRPr="004C3C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” </w:t>
      </w:r>
      <w:proofErr w:type="spellStart"/>
      <w:r w:rsidRPr="004C3C13">
        <w:rPr>
          <w:rFonts w:ascii="Times New Roman" w:eastAsia="Times New Roman" w:hAnsi="Times New Roman" w:cs="Times New Roman"/>
          <w:sz w:val="24"/>
          <w:szCs w:val="24"/>
          <w:lang w:eastAsia="ru-RU"/>
        </w:rPr>
        <w:t>һәм</w:t>
      </w:r>
      <w:proofErr w:type="spellEnd"/>
      <w:r w:rsidRPr="004C3C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“</w:t>
      </w:r>
      <w:proofErr w:type="spellStart"/>
      <w:r w:rsidRPr="004C3C13">
        <w:rPr>
          <w:rFonts w:ascii="Times New Roman" w:eastAsia="Times New Roman" w:hAnsi="Times New Roman" w:cs="Times New Roman"/>
          <w:sz w:val="24"/>
          <w:szCs w:val="24"/>
          <w:lang w:eastAsia="ru-RU"/>
        </w:rPr>
        <w:t>натураль</w:t>
      </w:r>
      <w:proofErr w:type="spellEnd"/>
      <w:r w:rsidRPr="004C3C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сан” </w:t>
      </w:r>
      <w:proofErr w:type="spellStart"/>
      <w:r w:rsidRPr="004C3C13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терминнарынаңларгаһәмкулланырга</w:t>
      </w:r>
      <w:proofErr w:type="spellEnd"/>
      <w:r w:rsidRPr="004C3C13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4C3C13" w:rsidRPr="004C3C13" w:rsidRDefault="004C3C13" w:rsidP="004C3C1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3C13">
        <w:rPr>
          <w:rFonts w:ascii="Times New Roman" w:eastAsia="Times New Roman" w:hAnsi="Times New Roman" w:cs="Times New Roman"/>
          <w:sz w:val="24"/>
          <w:szCs w:val="24"/>
          <w:lang w:eastAsia="ru-RU"/>
        </w:rPr>
        <w:t>   • “</w:t>
      </w:r>
      <w:proofErr w:type="spellStart"/>
      <w:r w:rsidRPr="004C3C13">
        <w:rPr>
          <w:rFonts w:ascii="Times New Roman" w:eastAsia="Times New Roman" w:hAnsi="Times New Roman" w:cs="Times New Roman"/>
          <w:sz w:val="24"/>
          <w:szCs w:val="24"/>
          <w:lang w:eastAsia="ru-RU"/>
        </w:rPr>
        <w:t>санлыэзлеклелек</w:t>
      </w:r>
      <w:proofErr w:type="spellEnd"/>
      <w:r w:rsidRPr="004C3C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” </w:t>
      </w:r>
      <w:proofErr w:type="spellStart"/>
      <w:r w:rsidRPr="004C3C13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терминынаңларгаһәмулланырга</w:t>
      </w:r>
      <w:proofErr w:type="spellEnd"/>
      <w:r w:rsidRPr="004C3C13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4C3C13" w:rsidRPr="004C3C13" w:rsidRDefault="004C3C13" w:rsidP="004C3C1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3C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 • </w:t>
      </w:r>
      <w:proofErr w:type="spellStart"/>
      <w:r w:rsidRPr="004C3C13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сумманысуммаданалукагыдәсенбелергәһәмкулланырга</w:t>
      </w:r>
      <w:proofErr w:type="spellEnd"/>
      <w:r w:rsidRPr="004C3C13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4C3C13" w:rsidRPr="004C3C13" w:rsidRDefault="004C3C13" w:rsidP="004C3C1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3C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 • </w:t>
      </w:r>
      <w:proofErr w:type="spellStart"/>
      <w:proofErr w:type="gramStart"/>
      <w:r w:rsidRPr="004C3C13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proofErr w:type="gramEnd"/>
      <w:r w:rsidRPr="004C3C13">
        <w:rPr>
          <w:rFonts w:ascii="Times New Roman" w:eastAsia="Times New Roman" w:hAnsi="Times New Roman" w:cs="Times New Roman"/>
          <w:sz w:val="24"/>
          <w:szCs w:val="24"/>
          <w:lang w:eastAsia="ru-RU"/>
        </w:rPr>
        <w:t>өтентискәребулмагансаннарбуенчатапкырлауһәмбүлүгамәлләренең</w:t>
      </w:r>
      <w:proofErr w:type="spellEnd"/>
      <w:r w:rsidRPr="004C3C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4C3C13">
        <w:rPr>
          <w:rFonts w:ascii="Times New Roman" w:eastAsia="Times New Roman" w:hAnsi="Times New Roman" w:cs="Times New Roman"/>
          <w:sz w:val="24"/>
          <w:szCs w:val="24"/>
          <w:lang w:eastAsia="ru-RU"/>
        </w:rPr>
        <w:t>операцияләренең</w:t>
      </w:r>
      <w:proofErr w:type="spellEnd"/>
      <w:r w:rsidRPr="004C3C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proofErr w:type="spellStart"/>
      <w:r w:rsidRPr="004C3C13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микъдарлымәгънәсенаңларга</w:t>
      </w:r>
      <w:proofErr w:type="spellEnd"/>
      <w:r w:rsidRPr="004C3C13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4C3C13" w:rsidRPr="004C3C13" w:rsidRDefault="004C3C13" w:rsidP="004C3C1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3C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 • </w:t>
      </w:r>
      <w:proofErr w:type="spellStart"/>
      <w:r w:rsidRPr="004C3C13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компонентларһәмгамәлнәтиҗәсе</w:t>
      </w:r>
      <w:proofErr w:type="spellEnd"/>
      <w:r w:rsidRPr="004C3C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(кушу </w:t>
      </w:r>
      <w:proofErr w:type="spellStart"/>
      <w:r w:rsidRPr="004C3C13">
        <w:rPr>
          <w:rFonts w:ascii="Times New Roman" w:eastAsia="Times New Roman" w:hAnsi="Times New Roman" w:cs="Times New Roman"/>
          <w:sz w:val="24"/>
          <w:szCs w:val="24"/>
          <w:lang w:eastAsia="ru-RU"/>
        </w:rPr>
        <w:t>һәмалуөчен</w:t>
      </w:r>
      <w:proofErr w:type="spellEnd"/>
      <w:r w:rsidRPr="004C3C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proofErr w:type="spellStart"/>
      <w:r w:rsidRPr="004C3C13">
        <w:rPr>
          <w:rFonts w:ascii="Times New Roman" w:eastAsia="Times New Roman" w:hAnsi="Times New Roman" w:cs="Times New Roman"/>
          <w:sz w:val="24"/>
          <w:szCs w:val="24"/>
          <w:lang w:eastAsia="ru-RU"/>
        </w:rPr>
        <w:t>арасындабәйләнешнеа</w:t>
      </w:r>
      <w:proofErr w:type="gramStart"/>
      <w:r w:rsidRPr="004C3C13">
        <w:rPr>
          <w:rFonts w:ascii="Times New Roman" w:eastAsia="Times New Roman" w:hAnsi="Times New Roman" w:cs="Times New Roman"/>
          <w:sz w:val="24"/>
          <w:szCs w:val="24"/>
          <w:lang w:eastAsia="ru-RU"/>
        </w:rPr>
        <w:t>ң-</w:t>
      </w:r>
      <w:proofErr w:type="gramEnd"/>
      <w:r w:rsidRPr="004C3C13">
        <w:rPr>
          <w:rFonts w:ascii="Times New Roman" w:eastAsia="Times New Roman" w:hAnsi="Times New Roman" w:cs="Times New Roman"/>
          <w:sz w:val="24"/>
          <w:szCs w:val="24"/>
          <w:lang w:eastAsia="ru-RU"/>
        </w:rPr>
        <w:t>ларга</w:t>
      </w:r>
      <w:proofErr w:type="spellEnd"/>
      <w:r w:rsidRPr="004C3C13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4C3C13" w:rsidRPr="004C3C13" w:rsidRDefault="004C3C13" w:rsidP="004C3C1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3C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 • </w:t>
      </w:r>
      <w:proofErr w:type="spellStart"/>
      <w:r w:rsidRPr="004C3C13">
        <w:rPr>
          <w:rFonts w:ascii="Times New Roman" w:eastAsia="Times New Roman" w:hAnsi="Times New Roman" w:cs="Times New Roman"/>
          <w:sz w:val="24"/>
          <w:szCs w:val="24"/>
          <w:lang w:eastAsia="ru-RU"/>
        </w:rPr>
        <w:t>билгесез</w:t>
      </w:r>
      <w:proofErr w:type="spellEnd"/>
      <w:r w:rsidRPr="004C3C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компоненты </w:t>
      </w:r>
      <w:proofErr w:type="spellStart"/>
      <w:r w:rsidRPr="004C3C13">
        <w:rPr>
          <w:rFonts w:ascii="Times New Roman" w:eastAsia="Times New Roman" w:hAnsi="Times New Roman" w:cs="Times New Roman"/>
          <w:sz w:val="24"/>
          <w:szCs w:val="24"/>
          <w:lang w:eastAsia="ru-RU"/>
        </w:rPr>
        <w:t>булгангамәлләрнетигезләмә</w:t>
      </w:r>
      <w:proofErr w:type="gramStart"/>
      <w:r w:rsidRPr="004C3C13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4C3C13">
        <w:rPr>
          <w:rFonts w:ascii="Times New Roman" w:eastAsia="Times New Roman" w:hAnsi="Times New Roman" w:cs="Times New Roman"/>
          <w:sz w:val="24"/>
          <w:szCs w:val="24"/>
          <w:lang w:eastAsia="ru-RU"/>
        </w:rPr>
        <w:t>әвешендәязарга</w:t>
      </w:r>
      <w:proofErr w:type="spellEnd"/>
      <w:r w:rsidRPr="004C3C13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4C3C13" w:rsidRPr="004C3C13" w:rsidRDefault="004C3C13" w:rsidP="004C3C1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3C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 • </w:t>
      </w:r>
      <w:proofErr w:type="spellStart"/>
      <w:r w:rsidRPr="004C3C13">
        <w:rPr>
          <w:rFonts w:ascii="Times New Roman" w:eastAsia="Times New Roman" w:hAnsi="Times New Roman" w:cs="Times New Roman"/>
          <w:sz w:val="24"/>
          <w:szCs w:val="24"/>
          <w:lang w:eastAsia="ru-RU"/>
        </w:rPr>
        <w:t>турыныңһәмнурныңчиксезлегенаңларга</w:t>
      </w:r>
      <w:proofErr w:type="spellEnd"/>
      <w:r w:rsidRPr="004C3C13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4C3C13" w:rsidRPr="004C3C13" w:rsidRDefault="004C3C13" w:rsidP="004C3C1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3C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 • </w:t>
      </w:r>
      <w:proofErr w:type="spellStart"/>
      <w:r w:rsidRPr="004C3C13">
        <w:rPr>
          <w:rFonts w:ascii="Times New Roman" w:eastAsia="Times New Roman" w:hAnsi="Times New Roman" w:cs="Times New Roman"/>
          <w:sz w:val="24"/>
          <w:szCs w:val="24"/>
          <w:lang w:eastAsia="ru-RU"/>
        </w:rPr>
        <w:t>әйләнәһәмтүгә</w:t>
      </w:r>
      <w:proofErr w:type="gramStart"/>
      <w:r w:rsidRPr="004C3C13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4C3C13">
        <w:rPr>
          <w:rFonts w:ascii="Times New Roman" w:eastAsia="Times New Roman" w:hAnsi="Times New Roman" w:cs="Times New Roman"/>
          <w:sz w:val="24"/>
          <w:szCs w:val="24"/>
          <w:lang w:eastAsia="ru-RU"/>
        </w:rPr>
        <w:t>әкнокталарыныңүзлегенаңларга</w:t>
      </w:r>
      <w:proofErr w:type="spellEnd"/>
      <w:r w:rsidRPr="004C3C13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4C3C13" w:rsidRPr="004C3C13" w:rsidRDefault="004C3C13" w:rsidP="004C3C1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3C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 • </w:t>
      </w:r>
      <w:proofErr w:type="spellStart"/>
      <w:r w:rsidRPr="004C3C13">
        <w:rPr>
          <w:rFonts w:ascii="Times New Roman" w:eastAsia="Times New Roman" w:hAnsi="Times New Roman" w:cs="Times New Roman"/>
          <w:sz w:val="24"/>
          <w:szCs w:val="24"/>
          <w:lang w:eastAsia="ru-RU"/>
        </w:rPr>
        <w:t>римцифрларынгасырһәмтөрледаталарныязуөченкулланырга</w:t>
      </w:r>
      <w:proofErr w:type="spellEnd"/>
      <w:r w:rsidRPr="004C3C13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4C3C13" w:rsidRPr="004C3C13" w:rsidRDefault="004C3C13" w:rsidP="004C3C1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3C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 • </w:t>
      </w:r>
      <w:proofErr w:type="spellStart"/>
      <w:r w:rsidRPr="004C3C13">
        <w:rPr>
          <w:rFonts w:ascii="Times New Roman" w:eastAsia="Times New Roman" w:hAnsi="Times New Roman" w:cs="Times New Roman"/>
          <w:sz w:val="24"/>
          <w:szCs w:val="24"/>
          <w:lang w:eastAsia="ru-RU"/>
        </w:rPr>
        <w:t>үзгә</w:t>
      </w:r>
      <w:proofErr w:type="gramStart"/>
      <w:r w:rsidRPr="004C3C13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4C3C13">
        <w:rPr>
          <w:rFonts w:ascii="Times New Roman" w:eastAsia="Times New Roman" w:hAnsi="Times New Roman" w:cs="Times New Roman"/>
          <w:sz w:val="24"/>
          <w:szCs w:val="24"/>
          <w:lang w:eastAsia="ru-RU"/>
        </w:rPr>
        <w:t>үчәнвакытберәмлекләрен</w:t>
      </w:r>
      <w:proofErr w:type="spellEnd"/>
      <w:r w:rsidRPr="004C3C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(ай, ел) </w:t>
      </w:r>
      <w:proofErr w:type="spellStart"/>
      <w:r w:rsidRPr="004C3C13">
        <w:rPr>
          <w:rFonts w:ascii="Times New Roman" w:eastAsia="Times New Roman" w:hAnsi="Times New Roman" w:cs="Times New Roman"/>
          <w:sz w:val="24"/>
          <w:szCs w:val="24"/>
          <w:lang w:eastAsia="ru-RU"/>
        </w:rPr>
        <w:t>аларныңтәүлекбеләннисбәтләренигезендәкарарга</w:t>
      </w:r>
      <w:proofErr w:type="spellEnd"/>
      <w:r w:rsidRPr="004C3C13">
        <w:rPr>
          <w:rFonts w:ascii="Times New Roman" w:eastAsia="Times New Roman" w:hAnsi="Times New Roman" w:cs="Times New Roman"/>
          <w:sz w:val="24"/>
          <w:szCs w:val="24"/>
          <w:lang w:eastAsia="ru-RU"/>
        </w:rPr>
        <w:t>; “</w:t>
      </w:r>
      <w:proofErr w:type="spellStart"/>
      <w:r w:rsidRPr="004C3C13">
        <w:rPr>
          <w:rFonts w:ascii="Times New Roman" w:eastAsia="Times New Roman" w:hAnsi="Times New Roman" w:cs="Times New Roman"/>
          <w:sz w:val="24"/>
          <w:szCs w:val="24"/>
          <w:lang w:eastAsia="ru-RU"/>
        </w:rPr>
        <w:t>кәбисә</w:t>
      </w:r>
      <w:proofErr w:type="spellEnd"/>
      <w:r w:rsidRPr="004C3C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ел” </w:t>
      </w:r>
      <w:proofErr w:type="spellStart"/>
      <w:r w:rsidRPr="004C3C13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терминынкулланырга</w:t>
      </w:r>
      <w:proofErr w:type="spellEnd"/>
      <w:r w:rsidRPr="004C3C13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4C3C13" w:rsidRPr="004C3C13" w:rsidRDefault="004C3C13" w:rsidP="004C3C1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3C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 • </w:t>
      </w:r>
      <w:proofErr w:type="spellStart"/>
      <w:r w:rsidRPr="004C3C13">
        <w:rPr>
          <w:rFonts w:ascii="Times New Roman" w:eastAsia="Times New Roman" w:hAnsi="Times New Roman" w:cs="Times New Roman"/>
          <w:sz w:val="24"/>
          <w:szCs w:val="24"/>
          <w:lang w:eastAsia="ru-RU"/>
        </w:rPr>
        <w:t>вакыт</w:t>
      </w:r>
      <w:proofErr w:type="spellEnd"/>
      <w:r w:rsidRPr="004C3C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-дата </w:t>
      </w:r>
      <w:proofErr w:type="spellStart"/>
      <w:r w:rsidRPr="004C3C13">
        <w:rPr>
          <w:rFonts w:ascii="Times New Roman" w:eastAsia="Times New Roman" w:hAnsi="Times New Roman" w:cs="Times New Roman"/>
          <w:sz w:val="24"/>
          <w:szCs w:val="24"/>
          <w:lang w:eastAsia="ru-RU"/>
        </w:rPr>
        <w:t>һәмвакыт-дәвамлылыкарасындабәйләнешнеаңларга</w:t>
      </w:r>
      <w:proofErr w:type="spellEnd"/>
      <w:r w:rsidRPr="004C3C13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4C3C13" w:rsidRPr="004C3C13" w:rsidRDefault="004C3C13" w:rsidP="004C3C1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3C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• арифметик </w:t>
      </w:r>
      <w:proofErr w:type="spellStart"/>
      <w:r w:rsidRPr="004C3C13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текстлы</w:t>
      </w:r>
      <w:proofErr w:type="spellEnd"/>
      <w:r w:rsidRPr="004C3C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4C3C13">
        <w:rPr>
          <w:rFonts w:ascii="Times New Roman" w:eastAsia="Times New Roman" w:hAnsi="Times New Roman" w:cs="Times New Roman"/>
          <w:sz w:val="24"/>
          <w:szCs w:val="24"/>
          <w:lang w:eastAsia="ru-RU"/>
        </w:rPr>
        <w:t>сюжетлы</w:t>
      </w:r>
      <w:proofErr w:type="spellEnd"/>
      <w:r w:rsidRPr="004C3C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proofErr w:type="spellStart"/>
      <w:r w:rsidRPr="004C3C13">
        <w:rPr>
          <w:rFonts w:ascii="Times New Roman" w:eastAsia="Times New Roman" w:hAnsi="Times New Roman" w:cs="Times New Roman"/>
          <w:sz w:val="24"/>
          <w:szCs w:val="24"/>
          <w:lang w:eastAsia="ru-RU"/>
        </w:rPr>
        <w:t>мәсьәләне</w:t>
      </w:r>
      <w:proofErr w:type="spellEnd"/>
      <w:r w:rsidRPr="004C3C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математик </w:t>
      </w:r>
      <w:proofErr w:type="spellStart"/>
      <w:r w:rsidRPr="004C3C13">
        <w:rPr>
          <w:rFonts w:ascii="Times New Roman" w:eastAsia="Times New Roman" w:hAnsi="Times New Roman" w:cs="Times New Roman"/>
          <w:sz w:val="24"/>
          <w:szCs w:val="24"/>
          <w:lang w:eastAsia="ru-RU"/>
        </w:rPr>
        <w:t>биремнеңаерымтөребулараккарарга</w:t>
      </w:r>
      <w:proofErr w:type="spellEnd"/>
      <w:r w:rsidRPr="004C3C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арифметик </w:t>
      </w:r>
      <w:proofErr w:type="spellStart"/>
      <w:r w:rsidRPr="004C3C13">
        <w:rPr>
          <w:rFonts w:ascii="Times New Roman" w:eastAsia="Times New Roman" w:hAnsi="Times New Roman" w:cs="Times New Roman"/>
          <w:sz w:val="24"/>
          <w:szCs w:val="24"/>
          <w:lang w:eastAsia="ru-RU"/>
        </w:rPr>
        <w:t>сюжетлымәсьәлә</w:t>
      </w:r>
      <w:proofErr w:type="gramStart"/>
      <w:r w:rsidRPr="004C3C13">
        <w:rPr>
          <w:rFonts w:ascii="Times New Roman" w:eastAsia="Times New Roman" w:hAnsi="Times New Roman" w:cs="Times New Roman"/>
          <w:sz w:val="24"/>
          <w:szCs w:val="24"/>
          <w:lang w:eastAsia="ru-RU"/>
        </w:rPr>
        <w:t>л</w:t>
      </w:r>
      <w:proofErr w:type="gramEnd"/>
      <w:r w:rsidRPr="004C3C13">
        <w:rPr>
          <w:rFonts w:ascii="Times New Roman" w:eastAsia="Times New Roman" w:hAnsi="Times New Roman" w:cs="Times New Roman"/>
          <w:sz w:val="24"/>
          <w:szCs w:val="24"/>
          <w:lang w:eastAsia="ru-RU"/>
        </w:rPr>
        <w:t>әрнетаныргаһәмформалаштырырга</w:t>
      </w:r>
      <w:proofErr w:type="spellEnd"/>
      <w:r w:rsidRPr="004C3C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4C3C13">
        <w:rPr>
          <w:rFonts w:ascii="Times New Roman" w:eastAsia="Times New Roman" w:hAnsi="Times New Roman" w:cs="Times New Roman"/>
          <w:sz w:val="24"/>
          <w:szCs w:val="24"/>
          <w:lang w:eastAsia="ru-RU"/>
        </w:rPr>
        <w:t>аларны</w:t>
      </w:r>
      <w:proofErr w:type="spellEnd"/>
      <w:r w:rsidRPr="004C3C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башка </w:t>
      </w:r>
      <w:proofErr w:type="spellStart"/>
      <w:r w:rsidRPr="004C3C13">
        <w:rPr>
          <w:rFonts w:ascii="Times New Roman" w:eastAsia="Times New Roman" w:hAnsi="Times New Roman" w:cs="Times New Roman"/>
          <w:sz w:val="24"/>
          <w:szCs w:val="24"/>
          <w:lang w:eastAsia="ru-RU"/>
        </w:rPr>
        <w:t>мәсьәләләрдән</w:t>
      </w:r>
      <w:proofErr w:type="spellEnd"/>
      <w:r w:rsidRPr="004C3C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(логик, </w:t>
      </w:r>
      <w:proofErr w:type="spellStart"/>
      <w:r w:rsidRPr="004C3C13">
        <w:rPr>
          <w:rFonts w:ascii="Times New Roman" w:eastAsia="Times New Roman" w:hAnsi="Times New Roman" w:cs="Times New Roman"/>
          <w:sz w:val="24"/>
          <w:szCs w:val="24"/>
          <w:lang w:eastAsia="ru-RU"/>
        </w:rPr>
        <w:t>геометрик</w:t>
      </w:r>
      <w:proofErr w:type="spellEnd"/>
      <w:r w:rsidRPr="004C3C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комбинатор) </w:t>
      </w:r>
      <w:proofErr w:type="spellStart"/>
      <w:r w:rsidRPr="004C3C13">
        <w:rPr>
          <w:rFonts w:ascii="Times New Roman" w:eastAsia="Times New Roman" w:hAnsi="Times New Roman" w:cs="Times New Roman"/>
          <w:sz w:val="24"/>
          <w:szCs w:val="24"/>
          <w:lang w:eastAsia="ru-RU"/>
        </w:rPr>
        <w:t>аерырга</w:t>
      </w:r>
      <w:proofErr w:type="spellEnd"/>
      <w:r w:rsidRPr="004C3C13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4C3C13" w:rsidRPr="004C3C13" w:rsidRDefault="004C3C13" w:rsidP="004C3C1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3C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 • </w:t>
      </w:r>
      <w:proofErr w:type="spellStart"/>
      <w:r w:rsidRPr="004C3C13">
        <w:rPr>
          <w:rFonts w:ascii="Times New Roman" w:eastAsia="Times New Roman" w:hAnsi="Times New Roman" w:cs="Times New Roman"/>
          <w:sz w:val="24"/>
          <w:szCs w:val="24"/>
          <w:lang w:eastAsia="ru-RU"/>
        </w:rPr>
        <w:t>төрле</w:t>
      </w:r>
      <w:proofErr w:type="spellEnd"/>
      <w:r w:rsidRPr="004C3C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график </w:t>
      </w:r>
      <w:proofErr w:type="spellStart"/>
      <w:r w:rsidRPr="004C3C13">
        <w:rPr>
          <w:rFonts w:ascii="Times New Roman" w:eastAsia="Times New Roman" w:hAnsi="Times New Roman" w:cs="Times New Roman"/>
          <w:sz w:val="24"/>
          <w:szCs w:val="24"/>
          <w:lang w:eastAsia="ru-RU"/>
        </w:rPr>
        <w:t>модельләрһәмтигезләмәләркулланып</w:t>
      </w:r>
      <w:proofErr w:type="spellEnd"/>
      <w:r w:rsidRPr="004C3C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арифметик </w:t>
      </w:r>
      <w:proofErr w:type="spellStart"/>
      <w:r w:rsidRPr="004C3C13">
        <w:rPr>
          <w:rFonts w:ascii="Times New Roman" w:eastAsia="Times New Roman" w:hAnsi="Times New Roman" w:cs="Times New Roman"/>
          <w:sz w:val="24"/>
          <w:szCs w:val="24"/>
          <w:lang w:eastAsia="ru-RU"/>
        </w:rPr>
        <w:t>сюжетлымәсьәлә</w:t>
      </w:r>
      <w:proofErr w:type="gramStart"/>
      <w:r w:rsidRPr="004C3C13">
        <w:rPr>
          <w:rFonts w:ascii="Times New Roman" w:eastAsia="Times New Roman" w:hAnsi="Times New Roman" w:cs="Times New Roman"/>
          <w:sz w:val="24"/>
          <w:szCs w:val="24"/>
          <w:lang w:eastAsia="ru-RU"/>
        </w:rPr>
        <w:t>л</w:t>
      </w:r>
      <w:proofErr w:type="gramEnd"/>
      <w:r w:rsidRPr="004C3C13">
        <w:rPr>
          <w:rFonts w:ascii="Times New Roman" w:eastAsia="Times New Roman" w:hAnsi="Times New Roman" w:cs="Times New Roman"/>
          <w:sz w:val="24"/>
          <w:szCs w:val="24"/>
          <w:lang w:eastAsia="ru-RU"/>
        </w:rPr>
        <w:t>әрнемодельләштерергә</w:t>
      </w:r>
      <w:proofErr w:type="spellEnd"/>
      <w:r w:rsidRPr="004C3C13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4C3C13" w:rsidRPr="004C3C13" w:rsidRDefault="004C3C13" w:rsidP="004C3C1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3C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 • </w:t>
      </w:r>
      <w:proofErr w:type="spellStart"/>
      <w:r w:rsidRPr="004C3C13">
        <w:rPr>
          <w:rFonts w:ascii="Times New Roman" w:eastAsia="Times New Roman" w:hAnsi="Times New Roman" w:cs="Times New Roman"/>
          <w:sz w:val="24"/>
          <w:szCs w:val="24"/>
          <w:lang w:eastAsia="ru-RU"/>
        </w:rPr>
        <w:t>бирелешнеңтаблицалыформасынкулланырга</w:t>
      </w:r>
      <w:proofErr w:type="spellEnd"/>
      <w:r w:rsidRPr="004C3C1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C3C13" w:rsidRPr="004C3C13" w:rsidRDefault="004C3C13" w:rsidP="004C3C13">
      <w:pPr>
        <w:spacing w:line="240" w:lineRule="auto"/>
        <w:ind w:left="260" w:right="2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p w:rsidR="004C3C13" w:rsidRPr="004C3C13" w:rsidRDefault="004C3C13" w:rsidP="004C3C13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  <w:lang w:val="tt-RU"/>
        </w:rPr>
      </w:pPr>
      <w:r w:rsidRPr="004C3C13">
        <w:rPr>
          <w:rFonts w:ascii="Times New Roman" w:eastAsia="Calibri" w:hAnsi="Times New Roman" w:cs="Times New Roman"/>
          <w:b/>
          <w:sz w:val="24"/>
          <w:szCs w:val="24"/>
          <w:lang w:val="tt-RU"/>
        </w:rPr>
        <w:t>Уку предметының эчтәлеге</w:t>
      </w:r>
    </w:p>
    <w:tbl>
      <w:tblPr>
        <w:tblpPr w:leftFromText="180" w:rightFromText="180" w:vertAnchor="text" w:horzAnchor="page" w:tblpX="1364" w:tblpY="25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34"/>
        <w:gridCol w:w="6707"/>
        <w:gridCol w:w="1230"/>
      </w:tblGrid>
      <w:tr w:rsidR="004C3C13" w:rsidRPr="004C3C13" w:rsidTr="00C02988">
        <w:tc>
          <w:tcPr>
            <w:tcW w:w="2188" w:type="dxa"/>
          </w:tcPr>
          <w:p w:rsidR="004C3C13" w:rsidRPr="004C3C13" w:rsidRDefault="004C3C13" w:rsidP="004C3C1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  <w:r w:rsidRPr="004C3C13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>Бүлекнең исеме</w:t>
            </w:r>
          </w:p>
        </w:tc>
        <w:tc>
          <w:tcPr>
            <w:tcW w:w="11503" w:type="dxa"/>
          </w:tcPr>
          <w:p w:rsidR="004C3C13" w:rsidRPr="004C3C13" w:rsidRDefault="004C3C13" w:rsidP="004C3C1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  <w:r w:rsidRPr="004C3C13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>Кыскача эчтәлек</w:t>
            </w:r>
          </w:p>
        </w:tc>
        <w:tc>
          <w:tcPr>
            <w:tcW w:w="1260" w:type="dxa"/>
          </w:tcPr>
          <w:p w:rsidR="004C3C13" w:rsidRPr="004C3C13" w:rsidRDefault="004C3C13" w:rsidP="004C3C1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  <w:r w:rsidRPr="004C3C13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>Сәг.саны</w:t>
            </w:r>
          </w:p>
        </w:tc>
      </w:tr>
      <w:tr w:rsidR="004C3C13" w:rsidRPr="004C3C13" w:rsidTr="00C02988">
        <w:tc>
          <w:tcPr>
            <w:tcW w:w="2188" w:type="dxa"/>
          </w:tcPr>
          <w:p w:rsidR="004C3C13" w:rsidRPr="004C3C13" w:rsidRDefault="004C3C13" w:rsidP="004C3C1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4C3C13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Саннар һәм зурлыклар</w:t>
            </w:r>
          </w:p>
        </w:tc>
        <w:tc>
          <w:tcPr>
            <w:tcW w:w="11503" w:type="dxa"/>
          </w:tcPr>
          <w:p w:rsidR="004C3C13" w:rsidRPr="004C3C13" w:rsidRDefault="004C3C13" w:rsidP="004C3C1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u w:val="single"/>
                <w:lang w:val="tt-RU" w:bidi="en-US"/>
              </w:rPr>
            </w:pPr>
            <w:r w:rsidRPr="004C3C13">
              <w:rPr>
                <w:rFonts w:ascii="Times New Roman" w:eastAsia="Times New Roman" w:hAnsi="Times New Roman" w:cs="Times New Roman"/>
                <w:u w:val="single"/>
                <w:lang w:val="tt-RU" w:bidi="en-US"/>
              </w:rPr>
              <w:t>Нумерация һәм саннарны чагыштыру.</w:t>
            </w:r>
          </w:p>
          <w:p w:rsidR="004C3C13" w:rsidRPr="004C3C13" w:rsidRDefault="004C3C13" w:rsidP="004C3C1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val="tt-RU" w:bidi="en-US"/>
              </w:rPr>
            </w:pPr>
            <w:r w:rsidRPr="004C3C13">
              <w:rPr>
                <w:rFonts w:ascii="Times New Roman" w:eastAsia="Times New Roman" w:hAnsi="Times New Roman" w:cs="Times New Roman"/>
                <w:lang w:val="tt-RU" w:bidi="en-US"/>
              </w:rPr>
              <w:t>Икеурынлы саннарның телдән һәм язма нумерациясе: Дистәләрнең разрядлы составы. «Түгәрәк» дистәләр .</w:t>
            </w:r>
          </w:p>
          <w:p w:rsidR="004C3C13" w:rsidRPr="004C3C13" w:rsidRDefault="004C3C13" w:rsidP="004C3C1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val="tt-RU" w:bidi="en-US"/>
              </w:rPr>
            </w:pPr>
            <w:r w:rsidRPr="004C3C13">
              <w:rPr>
                <w:rFonts w:ascii="Times New Roman" w:eastAsia="Times New Roman" w:hAnsi="Times New Roman" w:cs="Times New Roman"/>
                <w:lang w:val="tt-RU" w:bidi="en-US"/>
              </w:rPr>
              <w:tab/>
            </w:r>
          </w:p>
          <w:p w:rsidR="004C3C13" w:rsidRPr="004C3C13" w:rsidRDefault="004C3C13" w:rsidP="004C3C1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val="tt-RU" w:bidi="en-US"/>
              </w:rPr>
            </w:pPr>
            <w:r w:rsidRPr="004C3C13">
              <w:rPr>
                <w:rFonts w:ascii="Times New Roman" w:eastAsia="Times New Roman" w:hAnsi="Times New Roman" w:cs="Times New Roman"/>
                <w:lang w:val="tt-RU" w:bidi="en-US"/>
              </w:rPr>
              <w:t>Өчурынлы саннарның телдән һәм язма нумерациясе: яна разряд берәмлеге - йөз, йөзләр разряды, өчурынлы микъдар санының төзелү принцибы. «Түгәрәк» йөзләр. Өчурынлы саннарны рядлы кушылучылар суммасы ярдәмендә күрсәтү;</w:t>
            </w:r>
            <w:r w:rsidRPr="004C3C13">
              <w:rPr>
                <w:rFonts w:ascii="Times New Roman" w:eastAsia="Times New Roman" w:hAnsi="Times New Roman" w:cs="Times New Roman"/>
                <w:lang w:val="tt-RU" w:bidi="en-US"/>
              </w:rPr>
              <w:tab/>
            </w:r>
          </w:p>
          <w:p w:rsidR="004C3C13" w:rsidRPr="004C3C13" w:rsidRDefault="004C3C13" w:rsidP="004C3C1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u w:val="single"/>
                <w:lang w:val="tt-RU" w:bidi="en-US"/>
              </w:rPr>
            </w:pPr>
            <w:r w:rsidRPr="004C3C13">
              <w:rPr>
                <w:rFonts w:ascii="Times New Roman" w:eastAsia="Times New Roman" w:hAnsi="Times New Roman" w:cs="Times New Roman"/>
                <w:u w:val="single"/>
                <w:lang w:val="tt-RU" w:bidi="en-US"/>
              </w:rPr>
              <w:t>Саннарны дистәләп чагыштыру;</w:t>
            </w:r>
          </w:p>
          <w:p w:rsidR="004C3C13" w:rsidRPr="004C3C13" w:rsidRDefault="004C3C13" w:rsidP="004C3C1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bidi="en-US"/>
              </w:rPr>
            </w:pPr>
            <w:r w:rsidRPr="004C3C13">
              <w:rPr>
                <w:rFonts w:ascii="Times New Roman" w:eastAsia="Times New Roman" w:hAnsi="Times New Roman" w:cs="Times New Roman"/>
                <w:lang w:val="tt-RU" w:bidi="en-US"/>
              </w:rPr>
              <w:t>Саннарны саннар нурында күрсәтү</w:t>
            </w:r>
            <w:r w:rsidRPr="004C3C13">
              <w:rPr>
                <w:rFonts w:ascii="Times New Roman" w:eastAsia="Times New Roman" w:hAnsi="Times New Roman" w:cs="Times New Roman"/>
                <w:lang w:bidi="en-US"/>
              </w:rPr>
              <w:t xml:space="preserve">. </w:t>
            </w:r>
            <w:r w:rsidRPr="004C3C13">
              <w:rPr>
                <w:rFonts w:ascii="Times New Roman" w:eastAsia="Times New Roman" w:hAnsi="Times New Roman" w:cs="Times New Roman"/>
                <w:lang w:val="tt-RU" w:bidi="en-US"/>
              </w:rPr>
              <w:t>Натурал</w:t>
            </w:r>
            <w:r w:rsidRPr="004C3C13">
              <w:rPr>
                <w:rFonts w:ascii="Times New Roman" w:eastAsia="Times New Roman" w:hAnsi="Times New Roman" w:cs="Times New Roman"/>
                <w:lang w:bidi="en-US"/>
              </w:rPr>
              <w:t>ь</w:t>
            </w:r>
            <w:r w:rsidRPr="004C3C13">
              <w:rPr>
                <w:rFonts w:ascii="Times New Roman" w:eastAsia="Times New Roman" w:hAnsi="Times New Roman" w:cs="Times New Roman"/>
                <w:lang w:val="tt-RU" w:bidi="en-US"/>
              </w:rPr>
              <w:t xml:space="preserve"> саннар турында күзаллау формалаштыру</w:t>
            </w:r>
            <w:r w:rsidRPr="004C3C13">
              <w:rPr>
                <w:rFonts w:ascii="Times New Roman" w:eastAsia="Times New Roman" w:hAnsi="Times New Roman" w:cs="Times New Roman"/>
                <w:lang w:bidi="en-US"/>
              </w:rPr>
              <w:t>.</w:t>
            </w:r>
          </w:p>
          <w:p w:rsidR="004C3C13" w:rsidRPr="004C3C13" w:rsidRDefault="004C3C13" w:rsidP="004C3C1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val="tt-RU" w:bidi="en-US"/>
              </w:rPr>
            </w:pPr>
            <w:r w:rsidRPr="004C3C13">
              <w:rPr>
                <w:rFonts w:ascii="Times New Roman" w:eastAsia="Times New Roman" w:hAnsi="Times New Roman" w:cs="Times New Roman"/>
                <w:lang w:val="tt-RU" w:bidi="en-US"/>
              </w:rPr>
              <w:t>Р</w:t>
            </w:r>
            <w:r w:rsidRPr="004C3C13">
              <w:rPr>
                <w:rFonts w:ascii="Times New Roman" w:eastAsia="Times New Roman" w:hAnsi="Times New Roman" w:cs="Times New Roman"/>
                <w:lang w:bidi="en-US"/>
              </w:rPr>
              <w:t>им</w:t>
            </w:r>
            <w:r w:rsidRPr="004C3C13">
              <w:rPr>
                <w:rFonts w:ascii="Times New Roman" w:eastAsia="Times New Roman" w:hAnsi="Times New Roman" w:cs="Times New Roman"/>
                <w:lang w:val="tt-RU" w:bidi="en-US"/>
              </w:rPr>
              <w:t xml:space="preserve"> саннарының язма </w:t>
            </w:r>
            <w:r w:rsidRPr="004C3C13">
              <w:rPr>
                <w:rFonts w:ascii="Times New Roman" w:eastAsia="Times New Roman" w:hAnsi="Times New Roman" w:cs="Times New Roman"/>
                <w:lang w:bidi="en-US"/>
              </w:rPr>
              <w:t xml:space="preserve"> нумерация</w:t>
            </w:r>
            <w:r w:rsidRPr="004C3C13">
              <w:rPr>
                <w:rFonts w:ascii="Times New Roman" w:eastAsia="Times New Roman" w:hAnsi="Times New Roman" w:cs="Times New Roman"/>
                <w:lang w:val="tt-RU" w:bidi="en-US"/>
              </w:rPr>
              <w:t>се.</w:t>
            </w:r>
          </w:p>
          <w:p w:rsidR="004C3C13" w:rsidRPr="004C3C13" w:rsidRDefault="004C3C13" w:rsidP="004C3C1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bidi="en-US"/>
              </w:rPr>
            </w:pPr>
            <w:r w:rsidRPr="004C3C13">
              <w:rPr>
                <w:rFonts w:ascii="Times New Roman" w:eastAsia="Times New Roman" w:hAnsi="Times New Roman" w:cs="Times New Roman"/>
                <w:lang w:val="tt-RU" w:bidi="en-US"/>
              </w:rPr>
              <w:lastRenderedPageBreak/>
              <w:t>Санлы тигезлек һәм тигезсезлекләр.</w:t>
            </w:r>
            <w:r w:rsidRPr="004C3C13">
              <w:rPr>
                <w:rFonts w:ascii="Times New Roman" w:eastAsia="Times New Roman" w:hAnsi="Times New Roman" w:cs="Times New Roman"/>
                <w:lang w:bidi="en-US"/>
              </w:rPr>
              <w:t>.</w:t>
            </w:r>
          </w:p>
          <w:p w:rsidR="004C3C13" w:rsidRPr="004C3C13" w:rsidRDefault="004C3C13" w:rsidP="004C3C1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val="tt-RU" w:bidi="en-US"/>
              </w:rPr>
            </w:pPr>
            <w:r w:rsidRPr="004C3C13">
              <w:rPr>
                <w:rFonts w:ascii="Times New Roman" w:eastAsia="Times New Roman" w:hAnsi="Times New Roman" w:cs="Times New Roman"/>
                <w:lang w:val="tt-RU" w:bidi="en-US"/>
              </w:rPr>
              <w:t>Саннарның эзлеклелеге турында беренчел күзаллау.</w:t>
            </w:r>
          </w:p>
          <w:p w:rsidR="004C3C13" w:rsidRPr="004C3C13" w:rsidRDefault="004C3C13" w:rsidP="004C3C1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lang w:val="tt-RU" w:bidi="en-US"/>
              </w:rPr>
            </w:pPr>
            <w:r w:rsidRPr="004C3C13">
              <w:rPr>
                <w:rFonts w:ascii="Times New Roman" w:eastAsia="Times New Roman" w:hAnsi="Times New Roman" w:cs="Times New Roman"/>
                <w:u w:val="single"/>
                <w:lang w:val="tt-RU" w:bidi="en-US"/>
              </w:rPr>
              <w:t>Зурлыклар һәм аларның үлчәмнәре</w:t>
            </w:r>
            <w:r w:rsidRPr="004C3C13">
              <w:rPr>
                <w:rFonts w:ascii="Times New Roman" w:eastAsia="Times New Roman" w:hAnsi="Times New Roman" w:cs="Times New Roman"/>
                <w:i/>
                <w:lang w:val="tt-RU" w:bidi="en-US"/>
              </w:rPr>
              <w:t>.</w:t>
            </w:r>
          </w:p>
          <w:p w:rsidR="004C3C13" w:rsidRPr="004C3C13" w:rsidRDefault="004C3C13" w:rsidP="004C3C1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val="tt-RU" w:bidi="en-US"/>
              </w:rPr>
            </w:pPr>
            <w:r w:rsidRPr="004C3C13">
              <w:rPr>
                <w:rFonts w:ascii="Times New Roman" w:eastAsia="Times New Roman" w:hAnsi="Times New Roman" w:cs="Times New Roman"/>
                <w:lang w:val="tt-RU" w:bidi="en-US"/>
              </w:rPr>
              <w:t>Үлчәмичә предметларның  массасын чагыштыру. Авырлык үлчәү берәмлеге  - килограмм, центнер. Центнер һәм  килограммның үзара бәйләнеше (1 ц=100 кг).</w:t>
            </w:r>
          </w:p>
          <w:p w:rsidR="004C3C13" w:rsidRPr="004C3C13" w:rsidRDefault="004C3C13" w:rsidP="004C3C1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val="tt-RU" w:bidi="en-US"/>
              </w:rPr>
            </w:pPr>
            <w:r w:rsidRPr="004C3C13">
              <w:rPr>
                <w:rFonts w:ascii="Times New Roman" w:eastAsia="Times New Roman" w:hAnsi="Times New Roman" w:cs="Times New Roman"/>
                <w:lang w:val="tt-RU" w:bidi="en-US"/>
              </w:rPr>
              <w:t>Вакыт. Сәгать ярдәмендә вакытны үлчәү. Вакыт бер мизгел. Төгәл вакытны атау.  Вакыт үлчәү берәмлеге: сәгать, минут, тәүлек, атнаһәм алар арасында бәйләнеш. Үзгәрүче  вакыт берәмлекләре: ай, елһәм аларның тәүлек белән бәйләнеше. Календарь. Вакыт үлчәү берәмлеге - гасыр. Гасыр һәм ел арасындагы бәйләнеш(1 гасыр=100 ел).</w:t>
            </w:r>
          </w:p>
          <w:p w:rsidR="004C3C13" w:rsidRPr="004C3C13" w:rsidRDefault="004C3C13" w:rsidP="004C3C1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lang w:val="tt-RU" w:bidi="en-US"/>
              </w:rPr>
            </w:pPr>
          </w:p>
          <w:p w:rsidR="004C3C13" w:rsidRPr="004C3C13" w:rsidRDefault="004C3C13" w:rsidP="004C3C1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260" w:type="dxa"/>
          </w:tcPr>
          <w:p w:rsidR="004C3C13" w:rsidRPr="004C3C13" w:rsidRDefault="004C3C13" w:rsidP="004C3C1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4C3C13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lastRenderedPageBreak/>
              <w:t>20</w:t>
            </w:r>
          </w:p>
        </w:tc>
      </w:tr>
      <w:tr w:rsidR="004C3C13" w:rsidRPr="004C3C13" w:rsidTr="00C02988">
        <w:tc>
          <w:tcPr>
            <w:tcW w:w="2188" w:type="dxa"/>
          </w:tcPr>
          <w:p w:rsidR="004C3C13" w:rsidRPr="004C3C13" w:rsidRDefault="004C3C13" w:rsidP="004C3C1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4C3C13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lastRenderedPageBreak/>
              <w:t>Арифметик гамәлләр</w:t>
            </w:r>
          </w:p>
        </w:tc>
        <w:tc>
          <w:tcPr>
            <w:tcW w:w="11503" w:type="dxa"/>
          </w:tcPr>
          <w:p w:rsidR="004C3C13" w:rsidRPr="004C3C13" w:rsidRDefault="004C3C13" w:rsidP="004C3C1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val="tt-RU" w:bidi="en-US"/>
              </w:rPr>
            </w:pPr>
            <w:r w:rsidRPr="004C3C13">
              <w:rPr>
                <w:rFonts w:ascii="Times New Roman" w:eastAsia="Times New Roman" w:hAnsi="Times New Roman" w:cs="Times New Roman"/>
                <w:lang w:val="tt-RU" w:bidi="en-US"/>
              </w:rPr>
              <w:t>Санлы аңлатмалар. 100 эчендә телдән разряд аша күчеп һәм күчмичә кушу-алу . Баганалап язып кушу-алу: аның өстенлекле яклары. Кушу-алу гамәлләренең дөреслеген калькулятор ярдәмендә тикшерү.</w:t>
            </w:r>
          </w:p>
          <w:p w:rsidR="004C3C13" w:rsidRPr="004C3C13" w:rsidRDefault="004C3C13" w:rsidP="004C3C13">
            <w:pPr>
              <w:spacing w:after="0" w:line="240" w:lineRule="auto"/>
              <w:ind w:hanging="2518"/>
              <w:contextualSpacing/>
              <w:rPr>
                <w:rFonts w:ascii="Times New Roman" w:eastAsia="Times New Roman" w:hAnsi="Times New Roman" w:cs="Times New Roman"/>
                <w:lang w:val="tt-RU" w:bidi="en-US"/>
              </w:rPr>
            </w:pPr>
            <w:r w:rsidRPr="004C3C13">
              <w:rPr>
                <w:rFonts w:ascii="Times New Roman" w:eastAsia="Times New Roman" w:hAnsi="Times New Roman" w:cs="Times New Roman"/>
                <w:lang w:val="tt-RU" w:bidi="en-US"/>
              </w:rPr>
              <w:tab/>
              <w:t>Кушу-алукомпонентларыарасындагыбәйләнеш. Билгесезкомпонентларбеләнэшләүформасыбуларактигезләмә. Билгесезкушылучы, кимүче, киметүчене табу кагыйдәләре;</w:t>
            </w:r>
          </w:p>
          <w:p w:rsidR="004C3C13" w:rsidRPr="004C3C13" w:rsidRDefault="004C3C13" w:rsidP="004C3C1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val="tt-RU" w:bidi="en-US"/>
              </w:rPr>
            </w:pPr>
            <w:r w:rsidRPr="004C3C13">
              <w:rPr>
                <w:rFonts w:ascii="Times New Roman" w:eastAsia="Times New Roman" w:hAnsi="Times New Roman" w:cs="Times New Roman"/>
                <w:lang w:val="tt-RU" w:bidi="en-US"/>
              </w:rPr>
              <w:t>Тапкырлаубертөрлекушылучыларсуммасы. Тапкырлаубилгесе (</w:t>
            </w:r>
            <w:r w:rsidRPr="004C3C13">
              <w:rPr>
                <w:rFonts w:ascii="Times New Roman" w:eastAsia="Times New Roman" w:hAnsi="Times New Roman" w:cs="Times New Roman"/>
                <w:vertAlign w:val="superscript"/>
                <w:lang w:val="tt-RU" w:bidi="en-US"/>
              </w:rPr>
              <w:t>.</w:t>
            </w:r>
            <w:r w:rsidRPr="004C3C13">
              <w:rPr>
                <w:rFonts w:ascii="Times New Roman" w:eastAsia="Times New Roman" w:hAnsi="Times New Roman" w:cs="Times New Roman"/>
                <w:lang w:val="tt-RU" w:bidi="en-US"/>
              </w:rPr>
              <w:t>). тапкырлаучыларһәмтапкырчыгышбилгеләмәсе. Тапкырлау таблицасы. 0 һәм 1саннарына тапкырлау. Тапкырлауныңурыналыштыру законы.</w:t>
            </w:r>
          </w:p>
          <w:p w:rsidR="004C3C13" w:rsidRPr="004C3C13" w:rsidRDefault="004C3C13" w:rsidP="004C3C1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val="tt-RU" w:bidi="en-US"/>
              </w:rPr>
            </w:pPr>
            <w:r w:rsidRPr="004C3C13">
              <w:rPr>
                <w:rFonts w:ascii="Times New Roman" w:eastAsia="Times New Roman" w:hAnsi="Times New Roman" w:cs="Times New Roman"/>
                <w:lang w:val="tt-RU" w:bidi="en-US"/>
              </w:rPr>
              <w:t>Саннарныберничәтапкырарттыру;</w:t>
            </w:r>
          </w:p>
          <w:p w:rsidR="004C3C13" w:rsidRPr="004C3C13" w:rsidRDefault="004C3C13" w:rsidP="004C3C1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val="tt-RU" w:bidi="en-US"/>
              </w:rPr>
            </w:pPr>
            <w:r w:rsidRPr="004C3C13">
              <w:rPr>
                <w:rFonts w:ascii="Times New Roman" w:eastAsia="Times New Roman" w:hAnsi="Times New Roman" w:cs="Times New Roman"/>
                <w:lang w:val="tt-RU" w:bidi="en-US"/>
              </w:rPr>
              <w:t xml:space="preserve">Гамәлләрнеэшләүтәртибе: тапкырлауһәм кушу, тапкырлауһәмалу. Беренчелһәмикенчел степеньдәге гамәлләр. </w:t>
            </w:r>
          </w:p>
          <w:p w:rsidR="004C3C13" w:rsidRPr="004C3C13" w:rsidRDefault="004C3C13" w:rsidP="004C3C1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bidi="en-US"/>
              </w:rPr>
            </w:pPr>
            <w:r w:rsidRPr="004C3C13">
              <w:rPr>
                <w:rFonts w:ascii="Times New Roman" w:eastAsia="Times New Roman" w:hAnsi="Times New Roman" w:cs="Times New Roman"/>
                <w:lang w:val="tt-RU" w:bidi="en-US"/>
              </w:rPr>
              <w:t xml:space="preserve">Бүлүгамәле, аныңтамгаланышы (:).. Бүленүче, бүлүчеһәмөлеш. Өлеш (ярты, өчтәнбер, дүрттәнбер, биштәнберөлеш). </w:t>
            </w:r>
            <w:proofErr w:type="spellStart"/>
            <w:r w:rsidRPr="004C3C13">
              <w:rPr>
                <w:rFonts w:ascii="Times New Roman" w:eastAsia="Times New Roman" w:hAnsi="Times New Roman" w:cs="Times New Roman"/>
                <w:lang w:bidi="en-US"/>
              </w:rPr>
              <w:t>Саннарныберничәтапкыркиметү</w:t>
            </w:r>
            <w:proofErr w:type="spellEnd"/>
            <w:r w:rsidRPr="004C3C13">
              <w:rPr>
                <w:rFonts w:ascii="Times New Roman" w:eastAsia="Times New Roman" w:hAnsi="Times New Roman" w:cs="Times New Roman"/>
                <w:lang w:bidi="en-US"/>
              </w:rPr>
              <w:t>.</w:t>
            </w:r>
          </w:p>
          <w:p w:rsidR="004C3C13" w:rsidRPr="004C3C13" w:rsidRDefault="004C3C13" w:rsidP="004C3C1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lang w:val="tt-RU" w:bidi="en-US"/>
              </w:rPr>
            </w:pPr>
            <w:proofErr w:type="spellStart"/>
            <w:r w:rsidRPr="004C3C13">
              <w:rPr>
                <w:rFonts w:ascii="Times New Roman" w:eastAsia="Times New Roman" w:hAnsi="Times New Roman" w:cs="Times New Roman"/>
                <w:lang w:bidi="en-US"/>
              </w:rPr>
              <w:t>Гамә</w:t>
            </w:r>
            <w:proofErr w:type="gramStart"/>
            <w:r w:rsidRPr="004C3C13">
              <w:rPr>
                <w:rFonts w:ascii="Times New Roman" w:eastAsia="Times New Roman" w:hAnsi="Times New Roman" w:cs="Times New Roman"/>
                <w:lang w:bidi="en-US"/>
              </w:rPr>
              <w:t>л</w:t>
            </w:r>
            <w:proofErr w:type="gramEnd"/>
            <w:r w:rsidRPr="004C3C13">
              <w:rPr>
                <w:rFonts w:ascii="Times New Roman" w:eastAsia="Times New Roman" w:hAnsi="Times New Roman" w:cs="Times New Roman"/>
                <w:lang w:bidi="en-US"/>
              </w:rPr>
              <w:t>әрнебашкаргандауңайлыюлларнысайл</w:t>
            </w:r>
            <w:proofErr w:type="spellEnd"/>
            <w:r w:rsidRPr="004C3C13">
              <w:rPr>
                <w:rFonts w:ascii="Times New Roman" w:eastAsia="Times New Roman" w:hAnsi="Times New Roman" w:cs="Times New Roman"/>
                <w:lang w:val="tt-RU" w:bidi="en-US"/>
              </w:rPr>
              <w:t>ау.</w:t>
            </w:r>
          </w:p>
          <w:p w:rsidR="004C3C13" w:rsidRPr="004C3C13" w:rsidRDefault="004C3C13" w:rsidP="004C3C1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260" w:type="dxa"/>
          </w:tcPr>
          <w:p w:rsidR="004C3C13" w:rsidRPr="004C3C13" w:rsidRDefault="004C3C13" w:rsidP="004C3C1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4C3C13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46</w:t>
            </w:r>
          </w:p>
        </w:tc>
      </w:tr>
      <w:tr w:rsidR="004C3C13" w:rsidRPr="004C3C13" w:rsidTr="00C02988">
        <w:tc>
          <w:tcPr>
            <w:tcW w:w="2188" w:type="dxa"/>
          </w:tcPr>
          <w:p w:rsidR="004C3C13" w:rsidRPr="004C3C13" w:rsidRDefault="004C3C13" w:rsidP="004C3C1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4C3C13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Текстлы мәсьәләләр</w:t>
            </w:r>
          </w:p>
        </w:tc>
        <w:tc>
          <w:tcPr>
            <w:tcW w:w="11503" w:type="dxa"/>
          </w:tcPr>
          <w:p w:rsidR="004C3C13" w:rsidRPr="004C3C13" w:rsidRDefault="004C3C13" w:rsidP="004C3C1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val="tt-RU" w:bidi="en-US"/>
              </w:rPr>
            </w:pPr>
            <w:r w:rsidRPr="004C3C13">
              <w:rPr>
                <w:rFonts w:ascii="Times New Roman" w:eastAsia="Times New Roman" w:hAnsi="Times New Roman" w:cs="Times New Roman"/>
                <w:lang w:val="tt-RU" w:bidi="en-US"/>
              </w:rPr>
              <w:t>Текстлы (эчтәлекле) арифметик мәсьәләләр аерым урын алып тора. Текстлы (эчтәлекле) арифметик мәсьәләләрнең үзенчәллеге: шарты, соравы һәм табылырга тиешле зурлыкларында. Мәсьәләләрнең кыска язылышы;</w:t>
            </w:r>
          </w:p>
          <w:p w:rsidR="004C3C13" w:rsidRPr="004C3C13" w:rsidRDefault="004C3C13" w:rsidP="004C3C1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val="tt-RU" w:bidi="en-US"/>
              </w:rPr>
            </w:pPr>
            <w:r w:rsidRPr="004C3C13">
              <w:rPr>
                <w:rFonts w:ascii="Times New Roman" w:eastAsia="Times New Roman" w:hAnsi="Times New Roman" w:cs="Times New Roman"/>
                <w:lang w:val="tt-RU" w:bidi="en-US"/>
              </w:rPr>
              <w:t>Бирелеш һәм табылырга тиешле зурлык арарсындагы бәйләнеш;</w:t>
            </w:r>
          </w:p>
          <w:p w:rsidR="004C3C13" w:rsidRPr="004C3C13" w:rsidRDefault="004C3C13" w:rsidP="004C3C1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val="tt-RU" w:bidi="en-US"/>
              </w:rPr>
            </w:pPr>
            <w:r w:rsidRPr="004C3C13">
              <w:rPr>
                <w:rFonts w:ascii="Times New Roman" w:eastAsia="Times New Roman" w:hAnsi="Times New Roman" w:cs="Times New Roman"/>
                <w:lang w:val="tt-RU" w:bidi="en-US"/>
              </w:rPr>
              <w:t>Гади мәсьәләләр. Гади мәсьәләләрне чишкәндә тиешле гамәл сайлый белү.</w:t>
            </w:r>
          </w:p>
          <w:p w:rsidR="004C3C13" w:rsidRPr="004C3C13" w:rsidRDefault="004C3C13" w:rsidP="004C3C1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val="tt-RU" w:bidi="en-US"/>
              </w:rPr>
            </w:pPr>
            <w:r w:rsidRPr="004C3C13">
              <w:rPr>
                <w:rFonts w:ascii="Times New Roman" w:eastAsia="Times New Roman" w:hAnsi="Times New Roman" w:cs="Times New Roman"/>
                <w:lang w:val="tt-RU" w:bidi="en-US"/>
              </w:rPr>
              <w:t>Катлаулы мәсьәләләр. Катлаулы мәсьәләләрне гади мәсьәләгә әйләндерү һәм киресенчә, шартны яки сорауны үзгәртеп гадидән катлаулы мәсьәләләр ясау. Катлаулы мәсьәләләрне берничә гадигә таркату; Катлаулы мәсьәләләрнең чишелешен бер аңлатма белән күрсәтү;</w:t>
            </w:r>
          </w:p>
          <w:p w:rsidR="004C3C13" w:rsidRPr="004C3C13" w:rsidRDefault="004C3C13" w:rsidP="004C3C1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val="tt-RU" w:bidi="en-US"/>
              </w:rPr>
            </w:pPr>
            <w:r w:rsidRPr="004C3C13">
              <w:rPr>
                <w:rFonts w:ascii="Times New Roman" w:eastAsia="Times New Roman" w:hAnsi="Times New Roman" w:cs="Times New Roman"/>
                <w:lang w:val="tt-RU" w:bidi="en-US"/>
              </w:rPr>
              <w:t>Кире мәсьәләләр. Бирелештән кире мәсьәлә төзү;</w:t>
            </w:r>
            <w:r w:rsidRPr="004C3C13">
              <w:rPr>
                <w:rFonts w:ascii="Times New Roman" w:eastAsia="Times New Roman" w:hAnsi="Times New Roman" w:cs="Times New Roman"/>
                <w:lang w:val="tt-RU" w:bidi="en-US"/>
              </w:rPr>
              <w:tab/>
            </w:r>
          </w:p>
          <w:p w:rsidR="004C3C13" w:rsidRPr="004C3C13" w:rsidRDefault="004C3C13" w:rsidP="004C3C1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val="tt-RU" w:bidi="en-US"/>
              </w:rPr>
            </w:pPr>
            <w:r w:rsidRPr="004C3C13">
              <w:rPr>
                <w:rFonts w:ascii="Times New Roman" w:eastAsia="Times New Roman" w:hAnsi="Times New Roman" w:cs="Times New Roman"/>
                <w:lang w:val="tt-RU" w:bidi="en-US"/>
              </w:rPr>
              <w:t>Гади мәсьәләләрне модель төзеп тигезләмә ярдәмендә чишү;</w:t>
            </w:r>
          </w:p>
          <w:p w:rsidR="004C3C13" w:rsidRPr="004C3C13" w:rsidRDefault="004C3C13" w:rsidP="004C3C1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val="tt-RU" w:bidi="en-US"/>
              </w:rPr>
            </w:pPr>
            <w:r w:rsidRPr="004C3C13">
              <w:rPr>
                <w:rFonts w:ascii="Times New Roman" w:eastAsia="Times New Roman" w:hAnsi="Times New Roman" w:cs="Times New Roman"/>
                <w:lang w:val="tt-RU" w:bidi="en-US"/>
              </w:rPr>
              <w:t xml:space="preserve">Вакытка  мәсьәләләр (башы, ахыры, вакыйга барышы); </w:t>
            </w:r>
          </w:p>
          <w:p w:rsidR="004C3C13" w:rsidRPr="004C3C13" w:rsidRDefault="004C3C13" w:rsidP="004C3C1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val="tt-RU" w:bidi="en-US"/>
              </w:rPr>
            </w:pPr>
            <w:r w:rsidRPr="004C3C13">
              <w:rPr>
                <w:rFonts w:ascii="Times New Roman" w:eastAsia="Times New Roman" w:hAnsi="Times New Roman" w:cs="Times New Roman"/>
                <w:lang w:val="tt-RU" w:bidi="en-US"/>
              </w:rPr>
              <w:t>Арифметик юл белән төрле мәсьәлә чишү;</w:t>
            </w:r>
          </w:p>
          <w:p w:rsidR="004C3C13" w:rsidRPr="004C3C13" w:rsidRDefault="004C3C13" w:rsidP="004C3C1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val="tt-RU" w:bidi="en-US"/>
              </w:rPr>
            </w:pPr>
            <w:r w:rsidRPr="004C3C13">
              <w:rPr>
                <w:rFonts w:ascii="Times New Roman" w:eastAsia="Times New Roman" w:hAnsi="Times New Roman" w:cs="Times New Roman"/>
                <w:lang w:val="tt-RU" w:bidi="en-US"/>
              </w:rPr>
              <w:t>Төрле текстлы мәсьәләләрне арифметик ысул белән чишү.</w:t>
            </w:r>
          </w:p>
          <w:p w:rsidR="004C3C13" w:rsidRPr="004C3C13" w:rsidRDefault="004C3C13" w:rsidP="004C3C1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lang w:val="tt-RU" w:bidi="en-US"/>
              </w:rPr>
            </w:pPr>
            <w:r w:rsidRPr="004C3C13">
              <w:rPr>
                <w:rFonts w:ascii="Times New Roman" w:eastAsia="Times New Roman" w:hAnsi="Times New Roman" w:cs="Times New Roman"/>
                <w:lang w:val="tt-RU" w:bidi="en-US"/>
              </w:rPr>
              <w:t>Тапкыр күп, тапкыр аз, ..га күп, ...га ким  төшенчәләре булган мәсьәләләр чишү.</w:t>
            </w:r>
          </w:p>
          <w:p w:rsidR="004C3C13" w:rsidRPr="004C3C13" w:rsidRDefault="004C3C13" w:rsidP="004C3C1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260" w:type="dxa"/>
          </w:tcPr>
          <w:p w:rsidR="004C3C13" w:rsidRPr="004C3C13" w:rsidRDefault="004C3C13" w:rsidP="004C3C1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4C3C13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36</w:t>
            </w:r>
          </w:p>
        </w:tc>
      </w:tr>
      <w:tr w:rsidR="004C3C13" w:rsidRPr="004C3C13" w:rsidTr="00C02988">
        <w:tc>
          <w:tcPr>
            <w:tcW w:w="2188" w:type="dxa"/>
          </w:tcPr>
          <w:p w:rsidR="004C3C13" w:rsidRPr="004C3C13" w:rsidRDefault="004C3C13" w:rsidP="004C3C1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4C3C13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Геометрик фигуралар</w:t>
            </w:r>
          </w:p>
        </w:tc>
        <w:tc>
          <w:tcPr>
            <w:tcW w:w="11503" w:type="dxa"/>
          </w:tcPr>
          <w:p w:rsidR="004C3C13" w:rsidRPr="004C3C13" w:rsidRDefault="004C3C13" w:rsidP="004C3C1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val="tt-RU" w:bidi="en-US"/>
              </w:rPr>
            </w:pPr>
            <w:r w:rsidRPr="004C3C13">
              <w:rPr>
                <w:rFonts w:ascii="Times New Roman" w:eastAsia="Times New Roman" w:hAnsi="Times New Roman" w:cs="Times New Roman"/>
                <w:lang w:val="tt-RU" w:bidi="en-US"/>
              </w:rPr>
              <w:t xml:space="preserve">Чиксез туры. Нурчиксезтурыныңяртысы. Почмак. Почмактөрләре: туры, җәенке, кысынкы. Күппочмакныңпочмаклары. Турыпочмаклык. Квадрат. Әйләнәһәмтүгәрәк. Әйләнәһәмтүгәрәкнеңүзәге, радиусы, диаметры. Циркуль </w:t>
            </w:r>
            <w:r w:rsidRPr="004C3C13">
              <w:rPr>
                <w:rFonts w:ascii="Times New Roman" w:eastAsia="Times New Roman" w:hAnsi="Times New Roman" w:cs="Times New Roman"/>
                <w:lang w:val="tt-RU" w:bidi="en-US"/>
              </w:rPr>
              <w:lastRenderedPageBreak/>
              <w:t>ярдәмендәәйләнәһәмтүгәрәк сызу. Тигезкисемтәләр салу өчен циркуль кулану.</w:t>
            </w:r>
          </w:p>
          <w:p w:rsidR="004C3C13" w:rsidRPr="004C3C13" w:rsidRDefault="004C3C13" w:rsidP="004C3C1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lang w:val="tt-RU" w:bidi="en-US"/>
              </w:rPr>
            </w:pPr>
            <w:r w:rsidRPr="004C3C13">
              <w:rPr>
                <w:rFonts w:ascii="Times New Roman" w:eastAsia="Times New Roman" w:hAnsi="Times New Roman" w:cs="Times New Roman"/>
                <w:lang w:val="tt-RU" w:bidi="en-US"/>
              </w:rPr>
              <w:t>Геометрик фигураларны тану һәм сурәтләү: нокта, сызык, (кәкре, туры), кисемтә, сынык сызык, почмак, күппочмак, өчпочмак, турыпочмаклык,квадрат)</w:t>
            </w:r>
          </w:p>
          <w:p w:rsidR="004C3C13" w:rsidRPr="004C3C13" w:rsidRDefault="004C3C13" w:rsidP="004C3C1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  <w:p w:rsidR="004C3C13" w:rsidRPr="004C3C13" w:rsidRDefault="004C3C13" w:rsidP="004C3C1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260" w:type="dxa"/>
          </w:tcPr>
          <w:p w:rsidR="004C3C13" w:rsidRPr="004C3C13" w:rsidRDefault="004C3C13" w:rsidP="004C3C1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4C3C13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lastRenderedPageBreak/>
              <w:t>10</w:t>
            </w:r>
          </w:p>
        </w:tc>
      </w:tr>
      <w:tr w:rsidR="004C3C13" w:rsidRPr="004C3C13" w:rsidTr="00C02988">
        <w:tc>
          <w:tcPr>
            <w:tcW w:w="2188" w:type="dxa"/>
          </w:tcPr>
          <w:p w:rsidR="004C3C13" w:rsidRPr="004C3C13" w:rsidRDefault="004C3C13" w:rsidP="004C3C1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4C3C13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lastRenderedPageBreak/>
              <w:t>Геометрик зурлыклар</w:t>
            </w:r>
          </w:p>
        </w:tc>
        <w:tc>
          <w:tcPr>
            <w:tcW w:w="11503" w:type="dxa"/>
          </w:tcPr>
          <w:p w:rsidR="004C3C13" w:rsidRPr="004C3C13" w:rsidRDefault="004C3C13" w:rsidP="004C3C1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val="tt-RU" w:bidi="en-US"/>
              </w:rPr>
            </w:pPr>
            <w:r w:rsidRPr="004C3C13">
              <w:rPr>
                <w:rFonts w:ascii="Times New Roman" w:eastAsia="Times New Roman" w:hAnsi="Times New Roman" w:cs="Times New Roman"/>
                <w:lang w:val="tt-RU" w:bidi="en-US"/>
              </w:rPr>
              <w:t>Озынлык үлчәү берәмлеге - метр. Метр, дециметр һәм сантиметр арасында бәйләнеш (1м=10дм=100см).</w:t>
            </w:r>
          </w:p>
          <w:p w:rsidR="004C3C13" w:rsidRPr="004C3C13" w:rsidRDefault="004C3C13" w:rsidP="004C3C1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val="tt-RU" w:bidi="en-US"/>
              </w:rPr>
            </w:pPr>
            <w:r w:rsidRPr="004C3C13">
              <w:rPr>
                <w:rFonts w:ascii="Times New Roman" w:eastAsia="Times New Roman" w:hAnsi="Times New Roman" w:cs="Times New Roman"/>
                <w:lang w:val="tt-RU" w:bidi="en-US"/>
              </w:rPr>
              <w:t>Сыныксызыкозынлыгы. Күппочмаклык периметры. Квадрат һәмтурыпочмаклык, өчпочмак  периметры.</w:t>
            </w:r>
          </w:p>
          <w:p w:rsidR="004C3C13" w:rsidRPr="004C3C13" w:rsidRDefault="004C3C13" w:rsidP="004C3C1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lang w:val="tt-RU" w:bidi="en-US"/>
              </w:rPr>
            </w:pPr>
            <w:r w:rsidRPr="004C3C13">
              <w:rPr>
                <w:rFonts w:ascii="Times New Roman" w:eastAsia="Times New Roman" w:hAnsi="Times New Roman" w:cs="Times New Roman"/>
                <w:lang w:val="tt-RU" w:bidi="en-US"/>
              </w:rPr>
              <w:t>Кисемтәнең озынлыгын үлчәү. Периметр.</w:t>
            </w:r>
          </w:p>
          <w:p w:rsidR="004C3C13" w:rsidRPr="004C3C13" w:rsidRDefault="004C3C13" w:rsidP="004C3C1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260" w:type="dxa"/>
          </w:tcPr>
          <w:p w:rsidR="004C3C13" w:rsidRPr="004C3C13" w:rsidRDefault="004C3C13" w:rsidP="004C3C1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4C3C13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12</w:t>
            </w:r>
          </w:p>
        </w:tc>
      </w:tr>
      <w:tr w:rsidR="004C3C13" w:rsidRPr="004C3C13" w:rsidTr="00C02988">
        <w:tc>
          <w:tcPr>
            <w:tcW w:w="2188" w:type="dxa"/>
          </w:tcPr>
          <w:p w:rsidR="004C3C13" w:rsidRPr="004C3C13" w:rsidRDefault="004C3C13" w:rsidP="004C3C1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4C3C13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Билгеле зурлыклар белән эш</w:t>
            </w:r>
          </w:p>
        </w:tc>
        <w:tc>
          <w:tcPr>
            <w:tcW w:w="11503" w:type="dxa"/>
          </w:tcPr>
          <w:p w:rsidR="004C3C13" w:rsidRPr="004C3C13" w:rsidRDefault="004C3C13" w:rsidP="004C3C13">
            <w:pPr>
              <w:spacing w:after="0" w:line="240" w:lineRule="auto"/>
              <w:ind w:hanging="142"/>
              <w:contextualSpacing/>
              <w:rPr>
                <w:rFonts w:ascii="Times New Roman" w:eastAsia="Times New Roman" w:hAnsi="Times New Roman" w:cs="Times New Roman"/>
                <w:b/>
                <w:lang w:val="tt-RU" w:bidi="en-US"/>
              </w:rPr>
            </w:pPr>
            <w:r w:rsidRPr="004C3C13">
              <w:rPr>
                <w:rFonts w:ascii="Times New Roman" w:eastAsia="Times New Roman" w:hAnsi="Times New Roman" w:cs="Times New Roman"/>
                <w:lang w:val="tt-RU" w:bidi="en-US"/>
              </w:rPr>
              <w:t xml:space="preserve">   Берурынлы саннарның тапкырлау таблицасы ( 0дән кала). Таблица турында күзаллау. Биремнәр үтәгәндә тапкырлау таблицасын куллану.</w:t>
            </w:r>
          </w:p>
          <w:p w:rsidR="004C3C13" w:rsidRPr="004C3C13" w:rsidRDefault="004C3C13" w:rsidP="004C3C1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260" w:type="dxa"/>
          </w:tcPr>
          <w:p w:rsidR="004C3C13" w:rsidRPr="004C3C13" w:rsidRDefault="004C3C13" w:rsidP="004C3C1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4C3C13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12</w:t>
            </w:r>
          </w:p>
        </w:tc>
      </w:tr>
      <w:tr w:rsidR="004C3C13" w:rsidRPr="004C3C13" w:rsidTr="00C02988">
        <w:tc>
          <w:tcPr>
            <w:tcW w:w="2188" w:type="dxa"/>
          </w:tcPr>
          <w:p w:rsidR="004C3C13" w:rsidRPr="004C3C13" w:rsidRDefault="004C3C13" w:rsidP="004C3C1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503" w:type="dxa"/>
          </w:tcPr>
          <w:p w:rsidR="004C3C13" w:rsidRPr="004C3C13" w:rsidRDefault="004C3C13" w:rsidP="004C3C1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4C3C13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Барлыгы</w:t>
            </w:r>
          </w:p>
        </w:tc>
        <w:tc>
          <w:tcPr>
            <w:tcW w:w="1260" w:type="dxa"/>
          </w:tcPr>
          <w:p w:rsidR="004C3C13" w:rsidRPr="004C3C13" w:rsidRDefault="004C3C13" w:rsidP="004C3C1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4C3C13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136</w:t>
            </w:r>
          </w:p>
        </w:tc>
      </w:tr>
    </w:tbl>
    <w:p w:rsidR="004C3C13" w:rsidRPr="004C3C13" w:rsidRDefault="004C3C13" w:rsidP="004C3C13">
      <w:pPr>
        <w:rPr>
          <w:rFonts w:ascii="Times New Roman" w:eastAsia="Calibri" w:hAnsi="Times New Roman" w:cs="Times New Roman"/>
          <w:b/>
          <w:sz w:val="24"/>
          <w:szCs w:val="24"/>
          <w:lang w:val="tt-RU"/>
        </w:rPr>
      </w:pPr>
    </w:p>
    <w:p w:rsidR="00C97195" w:rsidRDefault="00C97195"/>
    <w:sectPr w:rsidR="00C971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3C13"/>
    <w:rsid w:val="004C3C13"/>
    <w:rsid w:val="00C97195"/>
    <w:rsid w:val="00DD16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868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1419</Words>
  <Characters>8094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Мухаметова</dc:creator>
  <cp:lastModifiedBy>Мухаметова</cp:lastModifiedBy>
  <cp:revision>1</cp:revision>
  <dcterms:created xsi:type="dcterms:W3CDTF">2017-09-12T16:38:00Z</dcterms:created>
  <dcterms:modified xsi:type="dcterms:W3CDTF">2017-09-12T16:48:00Z</dcterms:modified>
</cp:coreProperties>
</file>